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44605" w14:textId="3446FA72" w:rsidR="008D5B9D" w:rsidRDefault="008D5B9D" w:rsidP="008D5B9D">
      <w:pPr>
        <w:jc w:val="center"/>
        <w:rPr>
          <w:b/>
          <w:u w:val="single"/>
        </w:rPr>
      </w:pPr>
      <w:r w:rsidRPr="00E11623">
        <w:rPr>
          <w:b/>
          <w:u w:val="single"/>
        </w:rPr>
        <w:t>Using a Radio Hearing Aid – Good practice guidelines</w:t>
      </w:r>
      <w:r>
        <w:rPr>
          <w:b/>
          <w:u w:val="single"/>
        </w:rPr>
        <w:t xml:space="preserve"> (Roger Touch/Roger </w:t>
      </w:r>
      <w:r w:rsidR="00E52CB9">
        <w:rPr>
          <w:b/>
          <w:u w:val="single"/>
        </w:rPr>
        <w:t>20</w:t>
      </w:r>
      <w:r>
        <w:rPr>
          <w:b/>
          <w:u w:val="single"/>
        </w:rPr>
        <w:t>)</w:t>
      </w:r>
    </w:p>
    <w:p w14:paraId="4D4EF9B8" w14:textId="4E0B79FC" w:rsidR="008D5B9D" w:rsidRPr="00232D22" w:rsidRDefault="008D5B9D" w:rsidP="008D5B9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8C2DB6">
        <w:rPr>
          <w:bCs/>
          <w:sz w:val="24"/>
          <w:szCs w:val="24"/>
        </w:rPr>
        <w:t>………….</w:t>
      </w:r>
      <w:r w:rsidR="001510F2">
        <w:rPr>
          <w:bCs/>
          <w:sz w:val="24"/>
          <w:szCs w:val="24"/>
        </w:rPr>
        <w:t xml:space="preserve"> </w:t>
      </w:r>
      <w:r w:rsidRPr="00232D22">
        <w:rPr>
          <w:bCs/>
          <w:sz w:val="24"/>
          <w:szCs w:val="24"/>
        </w:rPr>
        <w:t xml:space="preserve">has </w:t>
      </w:r>
      <w:r w:rsidR="00DC1A76">
        <w:rPr>
          <w:bCs/>
          <w:sz w:val="24"/>
          <w:szCs w:val="24"/>
        </w:rPr>
        <w:t xml:space="preserve">Nucleus </w:t>
      </w:r>
      <w:r w:rsidR="004063DF">
        <w:rPr>
          <w:bCs/>
          <w:sz w:val="24"/>
          <w:szCs w:val="24"/>
        </w:rPr>
        <w:t xml:space="preserve">System </w:t>
      </w:r>
      <w:r w:rsidR="008C2DB6">
        <w:rPr>
          <w:bCs/>
          <w:sz w:val="24"/>
          <w:szCs w:val="24"/>
        </w:rPr>
        <w:t>7</w:t>
      </w:r>
      <w:r w:rsidR="004063DF">
        <w:rPr>
          <w:bCs/>
          <w:sz w:val="24"/>
          <w:szCs w:val="24"/>
        </w:rPr>
        <w:t xml:space="preserve"> cochlear implants,</w:t>
      </w:r>
      <w:r w:rsidR="00DC1A76">
        <w:rPr>
          <w:bCs/>
          <w:sz w:val="24"/>
          <w:szCs w:val="24"/>
        </w:rPr>
        <w:t xml:space="preserve">  </w:t>
      </w:r>
      <w:r w:rsidR="001510F2">
        <w:rPr>
          <w:bCs/>
          <w:sz w:val="24"/>
          <w:szCs w:val="24"/>
        </w:rPr>
        <w:t xml:space="preserve">a </w:t>
      </w:r>
      <w:r w:rsidRPr="00232D22">
        <w:rPr>
          <w:bCs/>
          <w:sz w:val="24"/>
          <w:szCs w:val="24"/>
        </w:rPr>
        <w:t>Roger Touch transmitter</w:t>
      </w:r>
      <w:r w:rsidR="00DC1A76">
        <w:rPr>
          <w:bCs/>
          <w:sz w:val="24"/>
          <w:szCs w:val="24"/>
        </w:rPr>
        <w:t xml:space="preserve"> and 2 Roger </w:t>
      </w:r>
      <w:r w:rsidR="00277C6B">
        <w:rPr>
          <w:bCs/>
          <w:sz w:val="24"/>
          <w:szCs w:val="24"/>
        </w:rPr>
        <w:t>20</w:t>
      </w:r>
      <w:r w:rsidR="00DC1A76">
        <w:rPr>
          <w:bCs/>
          <w:sz w:val="24"/>
          <w:szCs w:val="24"/>
        </w:rPr>
        <w:t xml:space="preserve"> receivers.</w:t>
      </w:r>
    </w:p>
    <w:p w14:paraId="40B7A81E" w14:textId="76E7876C" w:rsidR="008D5B9D" w:rsidRPr="001510F2" w:rsidRDefault="008D5B9D" w:rsidP="001510F2">
      <w:pPr>
        <w:rPr>
          <w:bCs/>
          <w:sz w:val="24"/>
          <w:szCs w:val="24"/>
        </w:rPr>
      </w:pPr>
      <w:r w:rsidRPr="00232D22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A7B98F0" wp14:editId="19F3E56A">
                <wp:simplePos x="0" y="0"/>
                <wp:positionH relativeFrom="column">
                  <wp:posOffset>4124325</wp:posOffset>
                </wp:positionH>
                <wp:positionV relativeFrom="paragraph">
                  <wp:posOffset>516890</wp:posOffset>
                </wp:positionV>
                <wp:extent cx="2514600" cy="2952750"/>
                <wp:effectExtent l="47625" t="9525" r="9525" b="952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952750"/>
                          <a:chOff x="7230" y="1545"/>
                          <a:chExt cx="3960" cy="4650"/>
                        </a:xfrm>
                      </wpg:grpSpPr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835" y="1545"/>
                            <a:ext cx="2355" cy="4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9C53B3" w14:textId="77777777" w:rsidR="008D5B9D" w:rsidRDefault="008D5B9D" w:rsidP="008D5B9D">
                              <w:r>
                                <w:t>This is the Touch transmitter, worn by the teacher.</w:t>
                              </w:r>
                            </w:p>
                            <w:p w14:paraId="0843BC7E" w14:textId="77777777" w:rsidR="008D5B9D" w:rsidRDefault="008D5B9D" w:rsidP="008D5B9D">
                              <w:r>
                                <w:t>On/off switch (hold for a few secs)</w:t>
                              </w:r>
                            </w:p>
                            <w:p w14:paraId="29A2E5AC" w14:textId="77777777" w:rsidR="008D5B9D" w:rsidRDefault="008D5B9D" w:rsidP="008D5B9D">
                              <w:r>
                                <w:t>Battery indicator</w:t>
                              </w:r>
                            </w:p>
                            <w:p w14:paraId="6951C9CA" w14:textId="77777777" w:rsidR="008D5B9D" w:rsidRDefault="008D5B9D" w:rsidP="008D5B9D">
                              <w:r>
                                <w:t>Microphones</w:t>
                              </w:r>
                            </w:p>
                            <w:p w14:paraId="01B74BD3" w14:textId="77777777" w:rsidR="008D5B9D" w:rsidRDefault="008D5B9D" w:rsidP="008D5B9D">
                              <w:r>
                                <w:t>Connect to receiver</w:t>
                              </w:r>
                            </w:p>
                            <w:p w14:paraId="6FE49BFD" w14:textId="77777777" w:rsidR="008D5B9D" w:rsidRDefault="008D5B9D" w:rsidP="008D5B9D">
                              <w:r>
                                <w:t>Mute button</w:t>
                              </w:r>
                            </w:p>
                            <w:p w14:paraId="30413DE9" w14:textId="77777777" w:rsidR="008D5B9D" w:rsidRDefault="008D5B9D" w:rsidP="008D5B9D">
                              <w:r>
                                <w:t>Charging socket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115" y="2790"/>
                            <a:ext cx="855" cy="8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230" y="2520"/>
                            <a:ext cx="1770" cy="17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815" y="3660"/>
                            <a:ext cx="1155" cy="10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740" y="4530"/>
                            <a:ext cx="1200" cy="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695" y="4995"/>
                            <a:ext cx="1245" cy="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445" y="2580"/>
                            <a:ext cx="495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B98F0" id="Group 16" o:spid="_x0000_s1026" style="position:absolute;margin-left:324.75pt;margin-top:40.7pt;width:198pt;height:232.5pt;z-index:251656192" coordorigin="7230,1545" coordsize="3960,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p1+gMAAFwTAAAOAAAAZHJzL2Uyb0RvYy54bWzsWE1v4zYQvRfofyB4b2zJki0LURZb7zot&#10;sG0X2LR3WqI+UIlUSSZy9td3hqRlx3bQYgvEPVgHgRTJ0cybx8eRbt9tu5Y8caUbKTIa3Ewp4SKX&#10;RSOqjP7+sP4hoUQbJgrWSsEz+sw1fXf3/Xe3Q5/yUNayLbgiYETodOgzWhvTp5OJzmveMX0jey5g&#10;sJSqYwa6qpoUig1gvWsn4XQ6nwxSFb2SOdcann5wg/TO2i9LnpvfylJzQ9qMgm/G3pW9b/A+ubtl&#10;aaVYXze5d4N9gxcdawS8dDT1gRlGHlVzYqprciW1LM1NLruJLMsm5zYGiCaYHkVzr+Rjb2Op0qHq&#10;R5gA2iOcvtls/uvTZ0WaAnI3p0SwDnJkX0ugD+AMfZXCnHvVf+k/KxchND/J/E8Nw5PjcexXbjLZ&#10;DL/IAuyxRyMtONtSdWgCwiZbm4PnMQd8a0gOD8M4iOZTSFUOY+EyDhexz1JeQypx3SKcwTgMB3EU&#10;uwzm9Ue/frac+8XR3K2csNS92DrrncPIgHF6D6r+b6B+qVnPba40ArYDdbED9QED/FFuSWBdxrfD&#10;NASVmC08h2gsRtphS4Rc1UxU/L1Scqg5K8C/AIOFKMalLgqNRv4J7CSZxUegjZDPYhhCvE8gY2mv&#10;tLnnsiPYyKiCHWX9ZE+ftEF39lMwtVq2TbFu2tZ2VLVZtYo8Mdh9a3vZCI6mtYIMGYVUxw6BV01M&#10;7XXORNcYkJG26TKajJNYirh9FAW4yVLDmta1weVWeCARO4ei2W62MBHR3cjiGSBV0skFyBs0aqm+&#10;UjKAVGRU//XIFKek/VlAWpZBFKG22E4UL0LoqMORzeEIEzmYyqihxDVXxunRY6+aqoY3OSII+R72&#10;TdlYkPdeeb+BuW9FYVBwpwvoj6X5qA2WiCvhhCHfCi8MI3nt7IfnHkTgBXfdEgzqde6Ssm36n3Ch&#10;bf2xw8WLRxLARkIRCBdLLxA7Pic7OieJ3WujAOyp6tmsjWKI+UoKAcSWykH/CreFRGJbMv1ryq7X&#10;SMdzlAVt98z0LCXGAiXgnASeZbTjBTCMw7GKrUMO+5lGNaAQ7Suzz7PcURuMWRl5QxYtz7BogVF5&#10;ObsMi8ajJIxh11qMdywKFgt/kAQL2N4I2e4gufLIS+Tb8wi19USNksvzKPFqNJtD+fGSR8FOjoLp&#10;UUFy5dHleATHygmPlpfnEUoNnmpRDDXuSx7B546r0ubuwLvK0b54u9SxFoanNHIHyWWPtfnSFUfR&#10;EhpHNIJvJlvs+w+rK43+BzSanaGRrZgvSqMkQq5gjR0nR2oUIcHsJzpUSVgGXGuj8UvyjBjZXw/w&#10;C8cC5X834T+iwz60D3+K3f0NAAD//wMAUEsDBBQABgAIAAAAIQDriGOb4QAAAAsBAAAPAAAAZHJz&#10;L2Rvd25yZXYueG1sTI/BSsNAEIbvgu+wjODNbqKbUGM2pRT1VARbQbxNk2kSmp0N2W2Svr3bkx5n&#10;5uOf789Xs+nESINrLWuIFxEI4tJWLdcavvZvD0sQziNX2FkmDRdysCpub3LMKjvxJ407X4sQwi5D&#10;DY33fSalKxsy6Ba2Jw63ox0M+jAOtawGnEK46eRjFKXSYMvhQ4M9bRoqT7uz0fA+4bR+il/H7em4&#10;ufzsk4/vbUxa39/N6xcQnmb/B8NVP6hDEZwO9syVE52GVD0nAdWwjBWIKxCpJGwOGhKVKpBFLv93&#10;KH4BAAD//wMAUEsBAi0AFAAGAAgAAAAhALaDOJL+AAAA4QEAABMAAAAAAAAAAAAAAAAAAAAAAFtD&#10;b250ZW50X1R5cGVzXS54bWxQSwECLQAUAAYACAAAACEAOP0h/9YAAACUAQAACwAAAAAAAAAAAAAA&#10;AAAvAQAAX3JlbHMvLnJlbHNQSwECLQAUAAYACAAAACEAghb6dfoDAABcEwAADgAAAAAAAAAAAAAA&#10;AAAuAgAAZHJzL2Uyb0RvYy54bWxQSwECLQAUAAYACAAAACEA64hjm+EAAAALAQAADwAAAAAAAAAA&#10;AAAAAABUBgAAZHJzL2Rvd25yZXYueG1sUEsFBgAAAAAEAAQA8wAAAGI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8835;top:1545;width:2355;height:4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009C53B3" w14:textId="77777777" w:rsidR="008D5B9D" w:rsidRDefault="008D5B9D" w:rsidP="008D5B9D">
                        <w:r>
                          <w:t>This is the Touch transmitter, worn by the teacher.</w:t>
                        </w:r>
                      </w:p>
                      <w:p w14:paraId="0843BC7E" w14:textId="77777777" w:rsidR="008D5B9D" w:rsidRDefault="008D5B9D" w:rsidP="008D5B9D">
                        <w:r>
                          <w:t>On/off switch (hold for a few secs)</w:t>
                        </w:r>
                      </w:p>
                      <w:p w14:paraId="29A2E5AC" w14:textId="77777777" w:rsidR="008D5B9D" w:rsidRDefault="008D5B9D" w:rsidP="008D5B9D">
                        <w:r>
                          <w:t>Battery indicator</w:t>
                        </w:r>
                      </w:p>
                      <w:p w14:paraId="6951C9CA" w14:textId="77777777" w:rsidR="008D5B9D" w:rsidRDefault="008D5B9D" w:rsidP="008D5B9D">
                        <w:r>
                          <w:t>Microphones</w:t>
                        </w:r>
                      </w:p>
                      <w:p w14:paraId="01B74BD3" w14:textId="77777777" w:rsidR="008D5B9D" w:rsidRDefault="008D5B9D" w:rsidP="008D5B9D">
                        <w:r>
                          <w:t>Connect to receiver</w:t>
                        </w:r>
                      </w:p>
                      <w:p w14:paraId="6FE49BFD" w14:textId="77777777" w:rsidR="008D5B9D" w:rsidRDefault="008D5B9D" w:rsidP="008D5B9D">
                        <w:r>
                          <w:t>Mute button</w:t>
                        </w:r>
                      </w:p>
                      <w:p w14:paraId="30413DE9" w14:textId="77777777" w:rsidR="008D5B9D" w:rsidRDefault="008D5B9D" w:rsidP="008D5B9D">
                        <w:r>
                          <w:t>Charging socket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8" type="#_x0000_t32" style="position:absolute;left:8115;top:2790;width:855;height:88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PE2wgAAANsAAAAPAAAAZHJzL2Rvd25yZXYueG1sRI9Bb8Iw&#10;DIXvk/YfIk/abaT0MEEhIITYxGliBe5WY5qKxqmSDLp/Px+QdrP1nt/7vFyPvlc3iqkLbGA6KUAR&#10;N8F23Bo4HT/eZqBSRrbYByYDv5RgvXp+WmJlw52/6VbnVkkIpwoNuJyHSuvUOPKYJmEgFu0Soscs&#10;a2y1jXiXcN/rsijetceOpcHhQFtHzbX+8QYuxS4ddtvy03V1LEe/n3/hORvz+jJuFqAyjfnf/Lje&#10;W8EXWPlFBtCrPwAAAP//AwBQSwECLQAUAAYACAAAACEA2+H2y+4AAACFAQAAEwAAAAAAAAAAAAAA&#10;AAAAAAAAW0NvbnRlbnRfVHlwZXNdLnhtbFBLAQItABQABgAIAAAAIQBa9CxbvwAAABUBAAALAAAA&#10;AAAAAAAAAAAAAB8BAABfcmVscy8ucmVsc1BLAQItABQABgAIAAAAIQBIlPE2wgAAANsAAAAPAAAA&#10;AAAAAAAAAAAAAAcCAABkcnMvZG93bnJldi54bWxQSwUGAAAAAAMAAwC3AAAA9gIAAAAA&#10;" strokecolor="red">
                  <v:stroke endarrow="block"/>
                </v:shape>
                <v:shape id="AutoShape 17" o:spid="_x0000_s1029" type="#_x0000_t32" style="position:absolute;left:7230;top:2520;width:1770;height:17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FStvgAAANsAAAAPAAAAZHJzL2Rvd25yZXYueG1sRE9Ni8Iw&#10;EL0v+B/CCHtb0+1BtGuURVQ8iVa9D83YlG0mJYna/fdGELzN433ObNHbVtzIh8axgu9RBoK4crrh&#10;WsHpuP6agAgRWWPrmBT8U4DFfPAxw0K7Ox/oVsZapBAOBSowMXaFlKEyZDGMXEecuIvzFmOCvpba&#10;4z2F21bmWTaWFhtODQY7Whqq/sqrVXDJVmG/WuYb05Q+7+12usNzVOpz2P/+gIjUx7f45d7qNH8K&#10;z1/SAXL+AAAA//8DAFBLAQItABQABgAIAAAAIQDb4fbL7gAAAIUBAAATAAAAAAAAAAAAAAAAAAAA&#10;AABbQ29udGVudF9UeXBlc10ueG1sUEsBAi0AFAAGAAgAAAAhAFr0LFu/AAAAFQEAAAsAAAAAAAAA&#10;AAAAAAAAHwEAAF9yZWxzLy5yZWxzUEsBAi0AFAAGAAgAAAAhACfYVK2+AAAA2wAAAA8AAAAAAAAA&#10;AAAAAAAABwIAAGRycy9kb3ducmV2LnhtbFBLBQYAAAAAAwADALcAAADyAgAAAAA=&#10;" strokecolor="red">
                  <v:stroke endarrow="block"/>
                </v:shape>
                <v:shape id="AutoShape 18" o:spid="_x0000_s1030" type="#_x0000_t32" style="position:absolute;left:7815;top:3660;width:1155;height:105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jeNvQAAANsAAAAPAAAAZHJzL2Rvd25yZXYueG1sRE9Ni8Iw&#10;EL0v+B/CCN7W1B4WrUYR0cWTuFXvQzM2xWZSkqj135uDsMfH+16setuKB/nQOFYwGWcgiCunG64V&#10;nE+77ymIEJE1to5JwYsCrJaDrwUW2j35jx5lrEUK4VCgAhNjV0gZKkMWw9h1xIm7Om8xJuhrqT0+&#10;U7htZZ5lP9Jiw6nBYEcbQ9WtvFsF12wbjttN/mua0ue93c8OeIlKjYb9eg4iUh//xR/3XivI0/r0&#10;Jf0AuXwDAAD//wMAUEsBAi0AFAAGAAgAAAAhANvh9svuAAAAhQEAABMAAAAAAAAAAAAAAAAAAAAA&#10;AFtDb250ZW50X1R5cGVzXS54bWxQSwECLQAUAAYACAAAACEAWvQsW78AAAAVAQAACwAAAAAAAAAA&#10;AAAAAAAfAQAAX3JlbHMvLnJlbHNQSwECLQAUAAYACAAAACEAeI43jb0AAADbAAAADwAAAAAAAAAA&#10;AAAAAAAHAgAAZHJzL2Rvd25yZXYueG1sUEsFBgAAAAADAAMAtwAAAPECAAAAAA==&#10;" strokecolor="red">
                  <v:stroke endarrow="block"/>
                </v:shape>
                <v:shape id="AutoShape 19" o:spid="_x0000_s1031" type="#_x0000_t32" style="position:absolute;left:7740;top:4530;width:1200;height:6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pIWwAAAANsAAAAPAAAAZHJzL2Rvd25yZXYueG1sRI9Bi8Iw&#10;FITvwv6H8IS9aWoPi1ajiLjiSbTu3h/Nsyk2LyWJ2v33G0HwOMzMN8xi1dtW3MmHxrGCyTgDQVw5&#10;3XCt4Of8PZqCCBFZY+uYFPxRgNXyY7DAQrsHn+hexlokCIcCFZgYu0LKUBmyGMauI07exXmLMUlf&#10;S+3xkeC2lXmWfUmLDacFgx1tDFXX8mYVXLJtOG43+c40pc97u58d8Dcq9Tns13MQkfr4Dr/ae60g&#10;n8DzS/oBcvkPAAD//wMAUEsBAi0AFAAGAAgAAAAhANvh9svuAAAAhQEAABMAAAAAAAAAAAAAAAAA&#10;AAAAAFtDb250ZW50X1R5cGVzXS54bWxQSwECLQAUAAYACAAAACEAWvQsW78AAAAVAQAACwAAAAAA&#10;AAAAAAAAAAAfAQAAX3JlbHMvLnJlbHNQSwECLQAUAAYACAAAACEAF8KSFsAAAADbAAAADwAAAAAA&#10;AAAAAAAAAAAHAgAAZHJzL2Rvd25yZXYueG1sUEsFBgAAAAADAAMAtwAAAPQCAAAAAA==&#10;" strokecolor="red">
                  <v:stroke endarrow="block"/>
                </v:shape>
                <v:shape id="AutoShape 20" o:spid="_x0000_s1032" type="#_x0000_t32" style="position:absolute;left:7695;top:4995;width:1245;height:75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AxhwQAAANsAAAAPAAAAZHJzL2Rvd25yZXYueG1sRI9BawIx&#10;FITvBf9DeIK3mjUHaVejiKh4Ku223h+b52Zx87IkUdd/bwqFHoeZ+YZZrgfXiRuF2HrWMJsWIIhr&#10;b1puNPx871/fQMSEbLDzTBoeFGG9Gr0ssTT+zl90q1IjMoRjiRpsSn0pZawtOYxT3xNn7+yDw5Rl&#10;aKQJeM9w10lVFHPpsOW8YLGnraX6Ul2dhnOxi5+7rTrYtgpqcMf3DzwlrSfjYbMAkWhI/+G/9tFo&#10;UAp+v+QfIFdPAAAA//8DAFBLAQItABQABgAIAAAAIQDb4fbL7gAAAIUBAAATAAAAAAAAAAAAAAAA&#10;AAAAAABbQ29udGVudF9UeXBlc10ueG1sUEsBAi0AFAAGAAgAAAAhAFr0LFu/AAAAFQEAAAsAAAAA&#10;AAAAAAAAAAAAHwEAAF9yZWxzLy5yZWxzUEsBAi0AFAAGAAgAAAAhAOcQDGHBAAAA2wAAAA8AAAAA&#10;AAAAAAAAAAAABwIAAGRycy9kb3ducmV2LnhtbFBLBQYAAAAAAwADALcAAAD1AgAAAAA=&#10;" strokecolor="red">
                  <v:stroke endarrow="block"/>
                </v:shape>
                <v:shape id="AutoShape 21" o:spid="_x0000_s1033" type="#_x0000_t32" style="position:absolute;left:8445;top:2580;width:495;height:27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Kn6wQAAANsAAAAPAAAAZHJzL2Rvd25yZXYueG1sRI9BawIx&#10;FITvQv9DeAVvmu0KYlejiNjiSXSt98fmuVncvCxJqtt/3wiCx2FmvmEWq9624kY+NI4VfIwzEMSV&#10;0w3XCn5OX6MZiBCRNbaOScEfBVgt3wYLLLS785FuZaxFgnAoUIGJsSukDJUhi2HsOuLkXZy3GJP0&#10;tdQe7wluW5ln2VRabDgtGOxoY6i6lr9WwSXbhsN2k3+bpvR5b3efezxHpYbv/XoOIlIfX+Fne6cV&#10;5BN4fEk/QC7/AQAA//8DAFBLAQItABQABgAIAAAAIQDb4fbL7gAAAIUBAAATAAAAAAAAAAAAAAAA&#10;AAAAAABbQ29udGVudF9UeXBlc10ueG1sUEsBAi0AFAAGAAgAAAAhAFr0LFu/AAAAFQEAAAsAAAAA&#10;AAAAAAAAAAAAHwEAAF9yZWxzLy5yZWxzUEsBAi0AFAAGAAgAAAAhAIhcqfrBAAAA2wAAAA8AAAAA&#10;AAAAAAAAAAAABwIAAGRycy9kb3ducmV2LnhtbFBLBQYAAAAAAwADALcAAAD1AgAAAAA=&#10;" strokecolor="red">
                  <v:stroke endarrow="block"/>
                </v:shape>
              </v:group>
            </w:pict>
          </mc:Fallback>
        </mc:AlternateContent>
      </w:r>
      <w:r w:rsidRPr="00232D2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A1B13C" wp14:editId="3CB4C75C">
                <wp:simplePos x="0" y="0"/>
                <wp:positionH relativeFrom="column">
                  <wp:posOffset>3629025</wp:posOffset>
                </wp:positionH>
                <wp:positionV relativeFrom="paragraph">
                  <wp:posOffset>640715</wp:posOffset>
                </wp:positionV>
                <wp:extent cx="1507490" cy="2501265"/>
                <wp:effectExtent l="0" t="0" r="0" b="38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50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4BEF2" w14:textId="77777777" w:rsidR="008D5B9D" w:rsidRPr="00DF4FC7" w:rsidRDefault="008D5B9D" w:rsidP="008D5B9D">
                            <w:pPr>
                              <w:rPr>
                                <w:noProof/>
                              </w:rPr>
                            </w:pPr>
                            <w:r w:rsidRPr="003C1FD0">
                              <w:rPr>
                                <w:rFonts w:ascii="Roboto" w:hAnsi="Roboto"/>
                                <w:noProof/>
                                <w:color w:val="2962FF"/>
                                <w:lang w:val="en"/>
                              </w:rPr>
                              <w:drawing>
                                <wp:inline distT="0" distB="0" distL="0" distR="0" wp14:anchorId="303101BB" wp14:editId="631C41DE">
                                  <wp:extent cx="1323975" cy="2257425"/>
                                  <wp:effectExtent l="0" t="0" r="9525" b="9525"/>
                                  <wp:docPr id="14" name="Picture 14" descr="RogerTM Touchscreen Mic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ogerTM Touchscreen Mic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2257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1B13C" id="Text Box 15" o:spid="_x0000_s1034" type="#_x0000_t202" style="position:absolute;margin-left:285.75pt;margin-top:50.45pt;width:118.7pt;height:196.9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ME8gEAAM4DAAAOAAAAZHJzL2Uyb0RvYy54bWysU9tu2zAMfR+wfxD0vviCpF2NOEXXIsOA&#10;bh3Q9gNkWbaF2aJAKbGzrx8lJ1m2vRV7EcSLDg8PqfXtNPRsr9BpMCXPFilnykiotWlL/vqy/fCR&#10;M+eFqUUPRpX8oBy/3bx/tx5toXLooK8VMgIxrhhtyTvvbZEkTnZqEG4BVhkKNoCD8GRim9QoRkIf&#10;+iRP06tkBKwtglTOkfdhDvJNxG8aJf1T0zjlWV9y4ubjifGswpls1qJoUdhOyyMN8QYWg9CGip6h&#10;HoQXbIf6H6hBSwQHjV9IGBJoGi1V7IG6ydK/unnuhFWxFxLH2bNM7v/Bym/778h0TbNbcWbEQDN6&#10;UZNnn2Bi5CJ9RusKSnu2lOgn8lNu7NXZR5A/HDNw3wnTqjtEGDslauKXhZfJxdMZxwWQavwKNdUR&#10;Ow8RaGpwCOKRHIzQaU6H82wCFxlKrtLr5Q2FJMXyVZrlV5FdIorTc4vOf1YwsHApOdLwI7zYPzof&#10;6IjilBKqGdjqvo8L0Js/HJQYPJF+YDxz91M1zUqdVKmgPlA/CPNa0TegSwf4k7ORVqrkhnaes/6L&#10;IUVusuUybGA0lqvrnAy8jFSXEWEkAZXcczZf7/28tTuLuu2ozmkGd6TiVsf+gtwzpyN5WprY9nHB&#10;w1Ze2jHr9zfc/AIAAP//AwBQSwMEFAAGAAgAAAAhAIn8t3fdAAAACwEAAA8AAABkcnMvZG93bnJl&#10;di54bWxMj0FOwzAQRfdI3MEaJHbUTpWAE+JUqMAaWjiAG5s4JB5HsdsGTs+wgt2M/tOfN/Vm8SM7&#10;2Tn2ARVkKwHMYhtMj52C97fnGwksJo1GjwGtgi8bYdNcXtS6MuGMO3vap45RCcZKK3ApTRXnsXXW&#10;67gKk0XKPsLsdaJ17riZ9ZnK/cjXQtxyr3ukC05PdutsO+yPXoEU/mUYyvVr9Pl3VrjtY3iaPpW6&#10;vloe7oElu6Q/GH71SR0acjqEI5rIRgXFXVYQSoEQJTAipJA0HBTkZS6BNzX//0PzAwAA//8DAFBL&#10;AQItABQABgAIAAAAIQC2gziS/gAAAOEBAAATAAAAAAAAAAAAAAAAAAAAAABbQ29udGVudF9UeXBl&#10;c10ueG1sUEsBAi0AFAAGAAgAAAAhADj9If/WAAAAlAEAAAsAAAAAAAAAAAAAAAAALwEAAF9yZWxz&#10;Ly5yZWxzUEsBAi0AFAAGAAgAAAAhAMxX0wTyAQAAzgMAAA4AAAAAAAAAAAAAAAAALgIAAGRycy9l&#10;Mm9Eb2MueG1sUEsBAi0AFAAGAAgAAAAhAIn8t3fdAAAACwEAAA8AAAAAAAAAAAAAAAAATAQAAGRy&#10;cy9kb3ducmV2LnhtbFBLBQYAAAAABAAEAPMAAABWBQAAAAA=&#10;" filled="f" stroked="f">
                <v:textbox style="mso-fit-shape-to-text:t">
                  <w:txbxContent>
                    <w:p w14:paraId="22E4BEF2" w14:textId="77777777" w:rsidR="008D5B9D" w:rsidRPr="00DF4FC7" w:rsidRDefault="008D5B9D" w:rsidP="008D5B9D">
                      <w:pPr>
                        <w:rPr>
                          <w:noProof/>
                        </w:rPr>
                      </w:pPr>
                      <w:r w:rsidRPr="003C1FD0">
                        <w:rPr>
                          <w:rFonts w:ascii="Roboto" w:hAnsi="Roboto"/>
                          <w:noProof/>
                          <w:color w:val="2962FF"/>
                          <w:lang w:val="en"/>
                        </w:rPr>
                        <w:drawing>
                          <wp:inline distT="0" distB="0" distL="0" distR="0" wp14:anchorId="303101BB" wp14:editId="631C41DE">
                            <wp:extent cx="1323975" cy="2257425"/>
                            <wp:effectExtent l="0" t="0" r="9525" b="9525"/>
                            <wp:docPr id="14" name="Picture 14" descr="RogerTM Touchscreen Mic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ogerTM Touchscreen Mic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2257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32D22">
        <w:t xml:space="preserve">                     </w:t>
      </w:r>
    </w:p>
    <w:p w14:paraId="60B95C2A" w14:textId="727C2BC7" w:rsidR="008D5B9D" w:rsidRPr="00232D22" w:rsidRDefault="008C2DB6" w:rsidP="00EA6F18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9B99FC" wp14:editId="0E6793E8">
                <wp:simplePos x="0" y="0"/>
                <wp:positionH relativeFrom="column">
                  <wp:posOffset>496627</wp:posOffset>
                </wp:positionH>
                <wp:positionV relativeFrom="paragraph">
                  <wp:posOffset>7379</wp:posOffset>
                </wp:positionV>
                <wp:extent cx="2105025" cy="60007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661485" w14:textId="15B48353" w:rsidR="00EA6F18" w:rsidRDefault="00DC1A76" w:rsidP="00EA6F18">
                            <w:r>
                              <w:t xml:space="preserve">Roger </w:t>
                            </w:r>
                            <w:r w:rsidR="008C2DB6">
                              <w:t>20</w:t>
                            </w:r>
                            <w:r>
                              <w:t xml:space="preserve"> receiver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9B99FC" id="Text Box 26" o:spid="_x0000_s1035" type="#_x0000_t202" style="position:absolute;margin-left:39.1pt;margin-top:.6pt;width:165.75pt;height:47.2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whVgIAALsEAAAOAAAAZHJzL2Uyb0RvYy54bWysVE1vGjEQvVfqf7B8L7vQQFKUJaJEVJVQ&#10;EimpcjZeb1jV63Ftwy799X32AvnqqSoHM54Zz8ebN3t51TWa7ZTzNZmCDwc5Z8pIKmvzVPAfD8tP&#10;F5z5IEwpNBlV8L3y/Gr28cNla6dqRBvSpXIMQYyftrbgmxDsNMu83KhG+AFZZWCsyDUi4OqestKJ&#10;FtEbnY3yfJK15ErrSCrvob3ujXyW4leVkuG2qrwKTBcctYV0unSu45nNLsX0yQm7qeWhDPEPVTSi&#10;Nkh6CnUtgmBbV78L1dTSkacqDCQ1GVVVLVXqAd0M8zfd3G+EVakXgOPtCSb//8LKm92dY3VZ8NGE&#10;MyMazOhBdYF9pY5BBXxa66dwu7dwDB30mPNR76GMbXeVa+I/GmKwA+n9Cd0YTUI5GubjfDTmTMI2&#10;yfP8fBzDZM+vrfPhm6KGRaHgDtNLoIrdyofe9egSk3nSdbmstU6XvV9ox3YCgwY/Smo508IHKAu+&#10;TL9DtlfPtGEtqvk8zlOmV7aY6xRzrYX8+T4CqtcGTUSQejCiFLp114N6BGpN5R74OeoZ6K1c1gi/&#10;QoV3woFygAxrFG5xVJpQEx0kzjbkfv9NH/3BBFg5a0HhgvtfW+EUGv9uwJEvw7OzyPl0ORufj3Bx&#10;Ly3rlxazbRYE8IZYWCuTGP2DPoqVo+YR2zaPWWESRiJ3wcNRXIR+sbCtUs3nyQkstyKszL2VMXSc&#10;VIT1oXsUzh7mHMCQGzqSXUzfjLv3jS8NzbeBqjpxIeLco3qAHxuS2HTY5riCL+/J6/mbM/sDAAD/&#10;/wMAUEsDBBQABgAIAAAAIQDkU3pI2wAAAAcBAAAPAAAAZHJzL2Rvd25yZXYueG1sTI7NTsMwEITv&#10;SLyDtUjcqEMF5KdxKoTEESECB7i59jYxxOsodtPQp2c5wWm0M6PZr94ufhAzTtEFUnC9ykAgmWAd&#10;dQreXh+vChAxabJ6CIQKvjHCtjk/q3Vlw5FecG5TJ3iEYqUV9CmNlZTR9Oh1XIURibN9mLxOfE6d&#10;tJM+8rgf5DrL7qTXjvhDr0d86NF8tQevwNJ7IPPhnk6OWuPK03PxaWalLi+W+w2IhEv6K8MvPqND&#10;w0y7cCAbxaAgL9bcZJ+F45uszEHsFJS3Ocimlv/5mx8AAAD//wMAUEsBAi0AFAAGAAgAAAAhALaD&#10;OJL+AAAA4QEAABMAAAAAAAAAAAAAAAAAAAAAAFtDb250ZW50X1R5cGVzXS54bWxQSwECLQAUAAYA&#10;CAAAACEAOP0h/9YAAACUAQAACwAAAAAAAAAAAAAAAAAvAQAAX3JlbHMvLnJlbHNQSwECLQAUAAYA&#10;CAAAACEApJzsIVYCAAC7BAAADgAAAAAAAAAAAAAAAAAuAgAAZHJzL2Uyb0RvYy54bWxQSwECLQAU&#10;AAYACAAAACEA5FN6SNsAAAAHAQAADwAAAAAAAAAAAAAAAACwBAAAZHJzL2Rvd25yZXYueG1sUEsF&#10;BgAAAAAEAAQA8wAAALgFAAAAAA==&#10;" fillcolor="window" strokeweight=".5pt">
                <v:textbox>
                  <w:txbxContent>
                    <w:p w14:paraId="1D661485" w14:textId="15B48353" w:rsidR="00EA6F18" w:rsidRDefault="00DC1A76" w:rsidP="00EA6F18">
                      <w:r>
                        <w:t xml:space="preserve">Roger </w:t>
                      </w:r>
                      <w:r w:rsidR="008C2DB6">
                        <w:t>20</w:t>
                      </w:r>
                      <w:r>
                        <w:t xml:space="preserve"> receiver</w:t>
                      </w:r>
                    </w:p>
                  </w:txbxContent>
                </v:textbox>
              </v:shape>
            </w:pict>
          </mc:Fallback>
        </mc:AlternateContent>
      </w:r>
      <w:r w:rsidR="00EA6F18">
        <w:t xml:space="preserve">                               </w:t>
      </w:r>
    </w:p>
    <w:p w14:paraId="4211AC39" w14:textId="2275FECF" w:rsidR="008D5B9D" w:rsidRPr="00232D22" w:rsidRDefault="008C2DB6" w:rsidP="008D5B9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084A60" wp14:editId="36A1F071">
                <wp:simplePos x="0" y="0"/>
                <wp:positionH relativeFrom="column">
                  <wp:posOffset>1716967</wp:posOffset>
                </wp:positionH>
                <wp:positionV relativeFrom="paragraph">
                  <wp:posOffset>311166</wp:posOffset>
                </wp:positionV>
                <wp:extent cx="657225" cy="666750"/>
                <wp:effectExtent l="38100" t="0" r="28575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666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5CC6F" id="Straight Arrow Connector 30" o:spid="_x0000_s1026" type="#_x0000_t32" style="position:absolute;margin-left:135.2pt;margin-top:24.5pt;width:51.75pt;height:52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ac3wEAAJ0DAAAOAAAAZHJzL2Uyb0RvYy54bWysU02P0zAQvSPxHyzfabpFzULUdIVaCgcE&#10;lZb9AVPHTiz5S2PTtP+esZOtFrihzcHyeDxv5j2/bB4u1rCzxKi9a/ndYsmZdMJ32vUtf/p5ePeB&#10;s5jAdWC8ky2/ysgftm/fbMbQyJUfvOkkMgJxsRlDy4eUQlNVUQzSQlz4IB0llUcLiULsqw5hJHRr&#10;qtVyWVejxy6gFzJGOt1PSb4t+EpJkX4oFWVipuU0WyorlvWU12q7gaZHCIMW8xjwH1NY0I6a3qD2&#10;kID9Qv0PlNUCffQqLYS3lVdKC1k4EJu75V9sHgcIsnAhcWK4yRRfD1Z8Px+R6a7l70keB5be6DEh&#10;6H5I7BOiH9nOO0c6emR0hfQaQ2yobOeOOEcxHDGTvyi0TBkdvpIVihxEkF2K2teb2vKSmKDDen2/&#10;Wq05E5Sq6/p+XdCrCSbDBYzpi/SW5U3L4zzWbZ6pBZy/xUSDUOFzQS52/qCNKc9rHBtb/nFdmgGZ&#10;TBlI1NcGoh1dzxmYntwrEpahoze6y9UZJ2J/2hlkZyAHHQ5L+rII1O2Pa7n1HuIw3SupyVsJtPns&#10;OpaugaRNqMH1Rs4QxuUWsvh0ZpHVnfTMu5PvrkXmKkfkgdJ59ms22cuY9i//qu1vAAAA//8DAFBL&#10;AwQUAAYACAAAACEAraGK+uEAAAAKAQAADwAAAGRycy9kb3ducmV2LnhtbEyPwU7DMBBE70j8g7VI&#10;XKrWpkkICXGqCoTghKDlwNGJt0kgtkPstOHvWU5wXO3TzJtiM5ueHXH0nbMSrlYCGNra6c42Et72&#10;D8sbYD4oq1XvLEr4Rg+b8vysULl2J/uKx11oGIVYnysJbQhDzrmvWzTKr9yAln4HNxoV6Bwbrkd1&#10;onDT87UQ19yozlJDqwa8a7H+3E1GQnrAhXvH++evJKmyxfbj8elliqS8vJi3t8ACzuEPhl99UoeS&#10;nCo3We1ZL2GdiphQCXFGmwiI0igDVhGZxAJ4WfD/E8ofAAAA//8DAFBLAQItABQABgAIAAAAIQC2&#10;gziS/gAAAOEBAAATAAAAAAAAAAAAAAAAAAAAAABbQ29udGVudF9UeXBlc10ueG1sUEsBAi0AFAAG&#10;AAgAAAAhADj9If/WAAAAlAEAAAsAAAAAAAAAAAAAAAAALwEAAF9yZWxzLy5yZWxzUEsBAi0AFAAG&#10;AAgAAAAhALJ/NpzfAQAAnQMAAA4AAAAAAAAAAAAAAAAALgIAAGRycy9lMm9Eb2MueG1sUEsBAi0A&#10;FAAGAAgAAAAhAK2hivrhAAAACgEAAA8AAAAAAAAAAAAAAAAAOQQAAGRycy9kb3ducmV2LnhtbFBL&#10;BQYAAAAABAAEAPMAAABHBQAAAAA=&#10;" strokecolor="red">
                <v:stroke endarrow="block"/>
              </v:shape>
            </w:pict>
          </mc:Fallback>
        </mc:AlternateContent>
      </w:r>
    </w:p>
    <w:p w14:paraId="3B08CEF0" w14:textId="784C4EBF" w:rsidR="008D5B9D" w:rsidRDefault="008D5B9D" w:rsidP="008D5B9D">
      <w:pPr>
        <w:rPr>
          <w:noProof/>
          <w:lang w:eastAsia="en-GB"/>
        </w:rPr>
      </w:pPr>
    </w:p>
    <w:p w14:paraId="5BF7AAEC" w14:textId="1AF79969" w:rsidR="008D5B9D" w:rsidRPr="00354342" w:rsidRDefault="008C2DB6" w:rsidP="00EA6F18">
      <w:pPr>
        <w:rPr>
          <w:noProof/>
          <w:lang w:eastAsia="en-GB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444949" wp14:editId="7D91EBA0">
                <wp:simplePos x="0" y="0"/>
                <wp:positionH relativeFrom="column">
                  <wp:posOffset>231494</wp:posOffset>
                </wp:positionH>
                <wp:positionV relativeFrom="paragraph">
                  <wp:posOffset>1422255</wp:posOffset>
                </wp:positionV>
                <wp:extent cx="3106838" cy="1157244"/>
                <wp:effectExtent l="0" t="0" r="17780" b="2413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6838" cy="11572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0242CE" w14:textId="07989FC6" w:rsidR="008C2DB6" w:rsidRDefault="0075454B" w:rsidP="00EA6F18">
                            <w:hyperlink r:id="rId9" w:history="1">
                              <w:r w:rsidR="008C2DB6" w:rsidRPr="008C2DB6">
                                <w:rPr>
                                  <w:color w:val="0000FF"/>
                                  <w:u w:val="single"/>
                                </w:rPr>
                                <w:t>Phonak Roger 20 and Cochlear Nucleus 7 Processor - YouTube</w:t>
                              </w:r>
                            </w:hyperlink>
                          </w:p>
                          <w:p w14:paraId="128D79C3" w14:textId="57F2DB11" w:rsidR="00DC1A76" w:rsidRDefault="00DC1A76" w:rsidP="00EA6F18">
                            <w:r>
                              <w:t xml:space="preserve">This video shows you how to connect the Roger </w:t>
                            </w:r>
                            <w:r w:rsidR="008C2DB6">
                              <w:t xml:space="preserve">20 </w:t>
                            </w:r>
                            <w:r>
                              <w:t xml:space="preserve">receivers to the Nucleus </w:t>
                            </w:r>
                            <w:r w:rsidR="008C2DB6">
                              <w:t>7</w:t>
                            </w:r>
                            <w:r>
                              <w:t xml:space="preserve"> cochlear implants.</w:t>
                            </w:r>
                            <w:r w:rsidR="008C2DB6">
                              <w:t xml:space="preserve"> On this video the batteries are locked into place.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44949" id="Text Box 32" o:spid="_x0000_s1036" type="#_x0000_t202" style="position:absolute;margin-left:18.25pt;margin-top:112pt;width:244.65pt;height:9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vAVwIAALwEAAAOAAAAZHJzL2Uyb0RvYy54bWysVE1vGjEQvVfqf7B8b5YFkqaIJaKJqCpF&#10;SSRS5Wy8XljV63Ftwy799X32AvnqqSoHM54Zz8ebNzu96hrNdsr5mkzB87MBZ8pIKmuzLviPx8Wn&#10;S858EKYUmowq+F55fjX7+GHa2oka0oZ0qRxDEOMnrS34JgQ7yTIvN6oR/oysMjBW5BoRcHXrrHSi&#10;RfRGZ8PB4CJryZXWkVTeQ3vTG/ksxa8qJcN9VXkVmC44agvpdOlcxTObTcVk7YTd1PJQhviHKhpR&#10;GyQ9hboRQbCtq9+FamrpyFMVziQ1GVVVLVXqAd3kgzfdLDfCqtQLwPH2BJP/f2Hl3e7Bsbos+GjI&#10;mRENZvSousC+UsegAj6t9RO4LS0cQwc95nzUeyhj213lmviPhhjsQHp/QjdGk1CO8sHF5Qh8kLDl&#10;+fnn4Xgc42TPz63z4ZuihkWh4A7jS6iK3a0PvevRJWbzpOtyUWudLnt/rR3bCUwaBCmp5UwLH6As&#10;+CL9DtlePdOGtQW/GJ0PUqZXtpjrFHOlhfz5PgKq1wZNRJR6NKIUulXXo3pEakXlHgA66inorVzU&#10;CH+LCh+EA+eAGfYo3OOoNKEmOkicbcj9/ps++oMKsHLWgsMF97+2wik0/t2AJF/y8TiSPl3GABwX&#10;99Kyemkx2+aaAF6OjbUyidE/6KNYOWqesG7zmBUmYSRyFzwcxevQbxbWVar5PDmB5laEW7O0MoaO&#10;k4qwPnZPwtnDnAMockdHtovJm3H3vvGlofk2UFUnLkSce1QP8GNFEpsO6xx38OU9eT1/dGZ/AAAA&#10;//8DAFBLAwQUAAYACAAAACEAH26EaN4AAAAKAQAADwAAAGRycy9kb3ducmV2LnhtbEyPwU7DMBBE&#10;70j8g7VI3KhDaKISsqkQEkeESDnAzbVNYojXUeymoV/PcoLjakcz79XbxQ9itlN0gRCuVxkISzoY&#10;Rx3C6+7xagMiJkVGDYEswreNsG3Oz2pVmXCkFzu3qRNcQrFSCH1KYyVl1L31Kq7CaIl/H2HyKvE5&#10;ddJM6sjlfpB5lpXSK0e80KvRPvRWf7UHj2DoLZB+d08nR612t6fnzaeeES8vlvs7EMku6S8Mv/iM&#10;Dg0z7cOBTBQDwk1ZcBIhz9fsxIEiL9hlj7DOyhxkU8v/Cs0PAAAA//8DAFBLAQItABQABgAIAAAA&#10;IQC2gziS/gAAAOEBAAATAAAAAAAAAAAAAAAAAAAAAABbQ29udGVudF9UeXBlc10ueG1sUEsBAi0A&#10;FAAGAAgAAAAhADj9If/WAAAAlAEAAAsAAAAAAAAAAAAAAAAALwEAAF9yZWxzLy5yZWxzUEsBAi0A&#10;FAAGAAgAAAAhAM00C8BXAgAAvAQAAA4AAAAAAAAAAAAAAAAALgIAAGRycy9lMm9Eb2MueG1sUEsB&#10;Ai0AFAAGAAgAAAAhAB9uhGjeAAAACgEAAA8AAAAAAAAAAAAAAAAAsQQAAGRycy9kb3ducmV2Lnht&#10;bFBLBQYAAAAABAAEAPMAAAC8BQAAAAA=&#10;" fillcolor="window" strokeweight=".5pt">
                <v:textbox>
                  <w:txbxContent>
                    <w:p w14:paraId="0D0242CE" w14:textId="07989FC6" w:rsidR="008C2DB6" w:rsidRDefault="0075454B" w:rsidP="00EA6F18">
                      <w:hyperlink r:id="rId10" w:history="1">
                        <w:r w:rsidR="008C2DB6" w:rsidRPr="008C2DB6">
                          <w:rPr>
                            <w:color w:val="0000FF"/>
                            <w:u w:val="single"/>
                          </w:rPr>
                          <w:t>Phonak Roger 20 and Cochlear Nucleus 7 Processor - YouTube</w:t>
                        </w:r>
                      </w:hyperlink>
                    </w:p>
                    <w:p w14:paraId="128D79C3" w14:textId="57F2DB11" w:rsidR="00DC1A76" w:rsidRDefault="00DC1A76" w:rsidP="00EA6F18">
                      <w:r>
                        <w:t xml:space="preserve">This video shows you how to connect the Roger </w:t>
                      </w:r>
                      <w:r w:rsidR="008C2DB6">
                        <w:t xml:space="preserve">20 </w:t>
                      </w:r>
                      <w:r>
                        <w:t xml:space="preserve">receivers to the Nucleus </w:t>
                      </w:r>
                      <w:r w:rsidR="008C2DB6">
                        <w:t>7</w:t>
                      </w:r>
                      <w:r>
                        <w:t xml:space="preserve"> cochlear implants.</w:t>
                      </w:r>
                      <w:r w:rsidR="008C2DB6">
                        <w:t xml:space="preserve"> On this video the batteries are locked into place.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F5128" wp14:editId="62094B64">
                <wp:simplePos x="0" y="0"/>
                <wp:positionH relativeFrom="column">
                  <wp:posOffset>254643</wp:posOffset>
                </wp:positionH>
                <wp:positionV relativeFrom="paragraph">
                  <wp:posOffset>895606</wp:posOffset>
                </wp:positionV>
                <wp:extent cx="491924" cy="551413"/>
                <wp:effectExtent l="0" t="38100" r="60960" b="2032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924" cy="55141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8F21E" id="Straight Arrow Connector 8" o:spid="_x0000_s1026" type="#_x0000_t32" style="position:absolute;margin-left:20.05pt;margin-top:70.5pt;width:38.75pt;height:43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5e3gEAAJsDAAAOAAAAZHJzL2Uyb0RvYy54bWysU02P0zAQvSPxHyzfadrSom3UdLVqKRcE&#10;lRb2PnXsxJK/NDZN++8ZO6Fa4IbIwZrxzLyZeX7ZPl6tYReJUXvX8MVszpl0wrfadQ3//u347oGz&#10;mMC1YLyTDb/JyB93b99sh1DLpe+9aSUyAnGxHkLD+5RCXVVR9NJCnPkgHQWVRwuJXOyqFmEgdGuq&#10;5Xz+oRo8tgG9kDHS7WEM8l3BV0qK9FWpKBMzDafZUjmxnOd8Vrst1B1C6LWYxoB/mMKCdtT0DnWA&#10;BOwH6r+grBboo1dpJrytvFJayLIDbbOY/7HNcw9Bll2InBjuNMX/Byu+XE7IdNtweigHlp7oOSHo&#10;rk/sCdEPbO+dIxo9sofM1hBiTUV7d8LJi+GEefWrQsuU0eGFhFDIoPXYtXB9u3Mtr4kJulxtFpvl&#10;ijNBofV6sVq8z+jVCJPhAsb0SXrLstHwOE11H2dsAZfPMY2FvwpysfNHbQzdQ20cGxq+WS/X1AxI&#10;YspAItMGWjq6jjMwHWlXJCxDR290m6tzccTuvDfILkD6OR7n9E1j/paWWx8g9mNeCeU0qBNo89G1&#10;LN0CMZtQg+uMnCCMyymyqHTaIrM78pmts29vheYqe6SAQtCk1iyx1z7Zr/+p3U8AAAD//wMAUEsD&#10;BBQABgAIAAAAIQCylc1E4QAAAAoBAAAPAAAAZHJzL2Rvd25yZXYueG1sTI/BTsMwDIbvSLxDZCQu&#10;E0tbtnWUptMEQnBCMDhwTBuvLTROadKtvD3eCY62P/3+/nwz2U4ccPCtIwXxPAKBVDnTUq3g/e3h&#10;ag3CB01Gd45QwQ962BTnZ7nOjDvSKx52oRYcQj7TCpoQ+kxKXzVotZ+7HolvezdYHXgcamkGfeRw&#10;28kkilbS6pb4Q6N7vGuw+tqNVkG6x5n7wPvn7+WyvJltPx+fXsZrpS4vpu0tiIBT+IPhpM/qULBT&#10;6UYyXnQKFlHMJO8XMXc6AXG6AlEqSJJ0DbLI5f8KxS8AAAD//wMAUEsBAi0AFAAGAAgAAAAhALaD&#10;OJL+AAAA4QEAABMAAAAAAAAAAAAAAAAAAAAAAFtDb250ZW50X1R5cGVzXS54bWxQSwECLQAUAAYA&#10;CAAAACEAOP0h/9YAAACUAQAACwAAAAAAAAAAAAAAAAAvAQAAX3JlbHMvLnJlbHNQSwECLQAUAAYA&#10;CAAAACEAEh+uXt4BAACbAwAADgAAAAAAAAAAAAAAAAAuAgAAZHJzL2Uyb0RvYy54bWxQSwECLQAU&#10;AAYACAAAACEAspXNROEAAAAKAQAADwAAAAAAAAAAAAAAAAA4BAAAZHJzL2Rvd25yZXYueG1sUEsF&#10;BgAAAAAEAAQA8wAAAEYFAAAAAA==&#10;" strokecolor="red">
                <v:stroke endarrow="block"/>
              </v:shape>
            </w:pict>
          </mc:Fallback>
        </mc:AlternateContent>
      </w:r>
      <w:r w:rsidR="00DC1A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BF3DA" wp14:editId="199E1552">
                <wp:simplePos x="0" y="0"/>
                <wp:positionH relativeFrom="column">
                  <wp:posOffset>4498927</wp:posOffset>
                </wp:positionH>
                <wp:positionV relativeFrom="paragraph">
                  <wp:posOffset>1593464</wp:posOffset>
                </wp:positionV>
                <wp:extent cx="813853" cy="1489758"/>
                <wp:effectExtent l="38100" t="38100" r="24765" b="1524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3853" cy="148975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E965D" id="Straight Arrow Connector 33" o:spid="_x0000_s1026" type="#_x0000_t32" style="position:absolute;margin-left:354.25pt;margin-top:125.45pt;width:64.1pt;height:117.3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W85AEAAKgDAAAOAAAAZHJzL2Uyb0RvYy54bWysU12v0zAMfUfiP0R5Z90Hg91q3RXaGDwg&#10;mHSBdy9N2kj5khPW7d/jpGW6wBuiD5Ed28f26cn28WoNu0iM2ruGL2ZzzqQTvtWua/i3r8dXG85i&#10;AteC8U42/CYjf9y9fLEdQi2XvvemlcgIxMV6CA3vUwp1VUXRSwtx5oN0FFQeLSRysatahIHQramW&#10;8/mbavDYBvRCxki3hzHIdwVfKSnSF6WiTMw0nGZL5cRynvNZ7bZQdwih12IaA/5hCgvaUdM71AES&#10;sB+o/4KyWqCPXqWZ8LbySmkhyw60zWL+xzZPPQRZdiFyYrjTFP8frPh8OSHTbcNXK84cWPpHTwlB&#10;d31i7xD9wPbeOeLRI6MU4msIsaayvTvh5MVwwrz8VaFlyujwkaTAi/U9WzlGq7Jr4f12511eExN0&#10;uVmsNmtqLyi0eL15eLve5EbViJirA8b0QXrLstHwOE14H23sAZdPMY2FvwpysfNHbQzdQ20cGxr+&#10;sF6uqRuQ3pSBRKYNxEB0HWdgOhKySFimjt7oNlfn4ojdeW+QXYDEdDzO6ZvG/C0ttz5A7Me8Espp&#10;UCfQ5r1rWboFYjmhBtcZOUEYl1Nkkey0RSZ6pDZbZ9/eCuNV9kgOhaBJullvz32ynz+w3U8AAAD/&#10;/wMAUEsDBBQABgAIAAAAIQDF7lKg4gAAAAsBAAAPAAAAZHJzL2Rvd25yZXYueG1sTI/BasMwEETv&#10;hf6D2EIvpZGS1o7rWg7BUAi+JS2E3DaWaptaK2PJif33VU/pcZnHzNtsM5mOXfTgWksSlgsBTFNl&#10;VUu1hK/Pj+cEmPNICjtLWsKsHWzy+7sMU2WvtNeXg69ZKCGXooTG+z7l3FWNNugWttcUsm87GPTh&#10;HGquBryGctPxlRAxN9hSWGiw10Wjq5/DaCTsl9u2mLGg0y4ud8dxKp/msZTy8WHavgPzevI3GP70&#10;gzrkwelsR1KOdRLWIokCKmEViTdggUhe4jWws4TXJIqA5xn//0P+CwAA//8DAFBLAQItABQABgAI&#10;AAAAIQC2gziS/gAAAOEBAAATAAAAAAAAAAAAAAAAAAAAAABbQ29udGVudF9UeXBlc10ueG1sUEsB&#10;Ai0AFAAGAAgAAAAhADj9If/WAAAAlAEAAAsAAAAAAAAAAAAAAAAALwEAAF9yZWxzLy5yZWxzUEsB&#10;Ai0AFAAGAAgAAAAhAJJdNbzkAQAAqAMAAA4AAAAAAAAAAAAAAAAALgIAAGRycy9lMm9Eb2MueG1s&#10;UEsBAi0AFAAGAAgAAAAhAMXuUqDiAAAACwEAAA8AAAAAAAAAAAAAAAAAPgQAAGRycy9kb3ducmV2&#10;LnhtbFBLBQYAAAAABAAEAPMAAABNBQAAAAA=&#10;" strokecolor="red">
                <v:stroke endarrow="block"/>
              </v:shape>
            </w:pict>
          </mc:Fallback>
        </mc:AlternateContent>
      </w:r>
      <w:r w:rsidR="00EA6F18">
        <w:rPr>
          <w:noProof/>
          <w:lang w:eastAsia="en-GB"/>
        </w:rPr>
        <w:t xml:space="preserve">            </w:t>
      </w:r>
      <w:r>
        <w:rPr>
          <w:noProof/>
          <w:lang w:eastAsia="en-GB"/>
        </w:rPr>
        <w:drawing>
          <wp:inline distT="0" distB="0" distL="0" distR="0" wp14:anchorId="7BE875BD" wp14:editId="60A4A408">
            <wp:extent cx="1770451" cy="1598673"/>
            <wp:effectExtent l="0" t="0" r="1270" b="1905"/>
            <wp:docPr id="7" name="Picture 7" descr="A picture containing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ger 20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14" t="41774" r="24381" b="7294"/>
                    <a:stretch/>
                  </pic:blipFill>
                  <pic:spPr bwMode="auto">
                    <a:xfrm>
                      <a:off x="0" y="0"/>
                      <a:ext cx="1860834" cy="1680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13902F" w14:textId="52D83CC8" w:rsidR="00EA6F18" w:rsidRDefault="00EA6F18" w:rsidP="008D5B9D">
      <w:pPr>
        <w:rPr>
          <w:b/>
        </w:rPr>
      </w:pPr>
      <w:r>
        <w:rPr>
          <w:b/>
        </w:rPr>
        <w:t xml:space="preserve">                                                         </w:t>
      </w:r>
    </w:p>
    <w:p w14:paraId="4765027D" w14:textId="67E597CD" w:rsidR="008D5B9D" w:rsidRDefault="00EA6F18" w:rsidP="008D5B9D">
      <w:pPr>
        <w:rPr>
          <w:b/>
        </w:rPr>
      </w:pPr>
      <w:r>
        <w:rPr>
          <w:b/>
        </w:rPr>
        <w:t xml:space="preserve"> </w:t>
      </w:r>
    </w:p>
    <w:p w14:paraId="091D5EB0" w14:textId="19E09463" w:rsidR="008D5B9D" w:rsidRDefault="008D5B9D" w:rsidP="008D5B9D">
      <w:pPr>
        <w:rPr>
          <w:b/>
        </w:rPr>
      </w:pPr>
    </w:p>
    <w:p w14:paraId="46C64148" w14:textId="47CFA8AD" w:rsidR="008D5B9D" w:rsidRDefault="008D5B9D" w:rsidP="008D5B9D">
      <w:pPr>
        <w:rPr>
          <w:noProof/>
          <w:lang w:eastAsia="en-GB"/>
        </w:rPr>
      </w:pPr>
    </w:p>
    <w:p w14:paraId="3EC33B9A" w14:textId="0486BF2E" w:rsidR="008D5B9D" w:rsidRDefault="00EA6F18" w:rsidP="008D5B9D">
      <w:pPr>
        <w:rPr>
          <w:noProof/>
          <w:lang w:eastAsia="en-GB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6FF84B" wp14:editId="2735BE6B">
                <wp:simplePos x="0" y="0"/>
                <wp:positionH relativeFrom="column">
                  <wp:posOffset>2076450</wp:posOffset>
                </wp:positionH>
                <wp:positionV relativeFrom="paragraph">
                  <wp:posOffset>9525</wp:posOffset>
                </wp:positionV>
                <wp:extent cx="3305175" cy="17716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EC08B" w14:textId="77777777" w:rsidR="008D5B9D" w:rsidRDefault="008D5B9D" w:rsidP="008D5B9D">
                            <w:r w:rsidRPr="002E375A">
                              <w:rPr>
                                <w:b/>
                                <w:bCs/>
                              </w:rPr>
                              <w:t xml:space="preserve">Please watch these </w:t>
                            </w:r>
                            <w:r w:rsidRPr="002E375A">
                              <w:rPr>
                                <w:b/>
                                <w:bCs/>
                                <w:u w:val="single"/>
                              </w:rPr>
                              <w:t>excellent</w:t>
                            </w:r>
                            <w:r w:rsidRPr="002E375A">
                              <w:rPr>
                                <w:b/>
                                <w:bCs/>
                              </w:rPr>
                              <w:t xml:space="preserve"> videos</w:t>
                            </w:r>
                            <w:r>
                              <w:t xml:space="preserve"> which show how to operate and use the Touch:</w:t>
                            </w:r>
                            <w:r w:rsidRPr="00827187">
                              <w:t xml:space="preserve"> </w:t>
                            </w:r>
                          </w:p>
                          <w:p w14:paraId="3C6D48F2" w14:textId="77777777" w:rsidR="008D5B9D" w:rsidRDefault="008D5B9D" w:rsidP="008D5B9D">
                            <w:pPr>
                              <w:rPr>
                                <w:rStyle w:val="Hyperlink"/>
                              </w:rPr>
                            </w:pPr>
                            <w:r w:rsidRPr="002E375A">
                              <w:rPr>
                                <w:rStyle w:val="Hyperlink"/>
                              </w:rPr>
                              <w:t>https://www.youtube.com/watch?v=dfe9TVjl180</w:t>
                            </w:r>
                          </w:p>
                          <w:p w14:paraId="47944B73" w14:textId="6FE61E5E" w:rsidR="008D5B9D" w:rsidRDefault="0075454B" w:rsidP="008D5B9D">
                            <w:pPr>
                              <w:rPr>
                                <w:rStyle w:val="Hyperlink"/>
                              </w:rPr>
                            </w:pPr>
                            <w:hyperlink r:id="rId12" w:history="1">
                              <w:r w:rsidR="008D5B9D" w:rsidRPr="00C34D6B">
                                <w:rPr>
                                  <w:rStyle w:val="Hyperlink"/>
                                </w:rPr>
                                <w:t>https://www.youtube.com/watch?v=LAHE6dBb9Ys</w:t>
                              </w:r>
                            </w:hyperlink>
                            <w:r w:rsidR="00FF27CE">
                              <w:rPr>
                                <w:rStyle w:val="Hyperlink"/>
                              </w:rPr>
                              <w:t xml:space="preserve"> – </w:t>
                            </w:r>
                            <w:r w:rsidR="00FF27CE" w:rsidRPr="00FF27CE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this video shows you how to </w:t>
                            </w:r>
                            <w:r w:rsidR="00FF27CE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adjust the lanyard and </w:t>
                            </w:r>
                            <w:r w:rsidR="00FF27CE" w:rsidRPr="00FF27CE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use the Touch in different settings </w:t>
                            </w:r>
                            <w:r w:rsidR="00FF27CE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(worn by teacher / small group or </w:t>
                            </w:r>
                            <w:bookmarkStart w:id="0" w:name="conference"/>
                            <w:r w:rsidR="00FF27CE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conference mode </w:t>
                            </w:r>
                            <w:bookmarkEnd w:id="0"/>
                            <w:r w:rsidR="00FF27CE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/‘pointing’ mode)</w:t>
                            </w:r>
                            <w:r w:rsidR="00FF27CE" w:rsidRPr="00FF27CE">
                              <w:rPr>
                                <w:rStyle w:val="Hyperlink"/>
                              </w:rPr>
                              <w:t xml:space="preserve"> </w:t>
                            </w:r>
                          </w:p>
                          <w:p w14:paraId="1F1F5BF6" w14:textId="77777777" w:rsidR="008D5B9D" w:rsidRDefault="008D5B9D" w:rsidP="008D5B9D"/>
                          <w:p w14:paraId="1117B666" w14:textId="77777777" w:rsidR="008D5B9D" w:rsidRDefault="008D5B9D" w:rsidP="008D5B9D"/>
                          <w:p w14:paraId="55BD2C36" w14:textId="77777777" w:rsidR="008D5B9D" w:rsidRDefault="008D5B9D" w:rsidP="008D5B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FF84B" id="Text Box 6" o:spid="_x0000_s1037" type="#_x0000_t202" style="position:absolute;margin-left:163.5pt;margin-top:.75pt;width:260.25pt;height:13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KZLwIAAFgEAAAOAAAAZHJzL2Uyb0RvYy54bWysVNtu2zAMfR+wfxD0vthO46Q14hRdugwD&#10;ugvQ7gNkWbaFyaImKbG7rx8lJ1nQbS/D/CCIInVEnkN6fTv2ihyEdRJ0SbNZSonQHGqp25J+fdq9&#10;uabEeaZrpkCLkj4LR283r1+tB1OIOXSgamEJgmhXDKaknfemSBLHO9EzNwMjNDobsD3zaNo2qS0b&#10;EL1XyTxNl8kAtjYWuHAOT+8nJ91E/KYR3H9uGic8USXF3HxcbVyrsCabNStay0wn+TEN9g9Z9Exq&#10;fPQMdc88I3srf4PqJbfgoPEzDn0CTSO5iDVgNVn6oprHjhkRa0FynDnT5P4fLP90+GKJrEu6pESz&#10;HiV6EqMnb2Eky8DOYFyBQY8Gw/yIx6hyrNSZB+DfHNGw7ZhuxZ21MHSC1ZhdFm4mF1cnHBdAquEj&#10;1PgM23uIQGNj+0AdkkEQHVV6PisTUuF4eHWV5tkqp4SjL1utsmUetUtYcbpurPPvBfQkbEpqUfoI&#10;zw4Pzod0WHEKCa85ULLeSaWiYdtqqyw5MGyTXfxiBS/ClCZDSW/yeT4x8FeINH5/guilx35Xsi/p&#10;9TmIFYG3d7qO3eiZVNMeU1b6SGTgbmLRj9UYFVuc9KmgfkZmLUztjeOImw7sD0oGbO2Suu97ZgUl&#10;6oNGdW6yxSLMQjQW+WqOhr30VJcepjlCldRTMm23fpqfvbGy7fClqR803KGijYxcB+mnrI7pY/tG&#10;CY6jFubj0o5Rv34Im58AAAD//wMAUEsDBBQABgAIAAAAIQA99lUu3wAAAAkBAAAPAAAAZHJzL2Rv&#10;d25yZXYueG1sTI9NT8MwDIbvSPyHyEhcEEvpPlpK0wkhgeAG2wTXrPHaisYpSdaVf485wc3WY71+&#10;3nI92V6M6EPnSMHNLAGBVDvTUaNgt328zkGEqMno3hEq+MYA6+r8rNSFcSd6w3ETG8EhFAqtoI1x&#10;KKQMdYtWh5kbkJgdnLc68uobabw+cbjtZZokK2l1R/yh1QM+tFh/bo5WQb54Hj/Cy/z1vV4d+tt4&#10;lY1PX16py4vp/g5ExCn+HcOvPqtDxU57dyQTRK9gnmbcJTJYgmCeLzIe9grSPFmCrEr5v0H1AwAA&#10;//8DAFBLAQItABQABgAIAAAAIQC2gziS/gAAAOEBAAATAAAAAAAAAAAAAAAAAAAAAABbQ29udGVu&#10;dF9UeXBlc10ueG1sUEsBAi0AFAAGAAgAAAAhADj9If/WAAAAlAEAAAsAAAAAAAAAAAAAAAAALwEA&#10;AF9yZWxzLy5yZWxzUEsBAi0AFAAGAAgAAAAhADsiIpkvAgAAWAQAAA4AAAAAAAAAAAAAAAAALgIA&#10;AGRycy9lMm9Eb2MueG1sUEsBAi0AFAAGAAgAAAAhAD32VS7fAAAACQEAAA8AAAAAAAAAAAAAAAAA&#10;iQQAAGRycy9kb3ducmV2LnhtbFBLBQYAAAAABAAEAPMAAACVBQAAAAA=&#10;">
                <v:textbox>
                  <w:txbxContent>
                    <w:p w14:paraId="023EC08B" w14:textId="77777777" w:rsidR="008D5B9D" w:rsidRDefault="008D5B9D" w:rsidP="008D5B9D">
                      <w:r w:rsidRPr="002E375A">
                        <w:rPr>
                          <w:b/>
                          <w:bCs/>
                        </w:rPr>
                        <w:t xml:space="preserve">Please watch these </w:t>
                      </w:r>
                      <w:r w:rsidRPr="002E375A">
                        <w:rPr>
                          <w:b/>
                          <w:bCs/>
                          <w:u w:val="single"/>
                        </w:rPr>
                        <w:t>excellent</w:t>
                      </w:r>
                      <w:r w:rsidRPr="002E375A">
                        <w:rPr>
                          <w:b/>
                          <w:bCs/>
                        </w:rPr>
                        <w:t xml:space="preserve"> videos</w:t>
                      </w:r>
                      <w:r>
                        <w:t xml:space="preserve"> which show how to operate and use the Touch:</w:t>
                      </w:r>
                      <w:r w:rsidRPr="00827187">
                        <w:t xml:space="preserve"> </w:t>
                      </w:r>
                    </w:p>
                    <w:p w14:paraId="3C6D48F2" w14:textId="77777777" w:rsidR="008D5B9D" w:rsidRDefault="008D5B9D" w:rsidP="008D5B9D">
                      <w:pPr>
                        <w:rPr>
                          <w:rStyle w:val="Hyperlink"/>
                        </w:rPr>
                      </w:pPr>
                      <w:r w:rsidRPr="002E375A">
                        <w:rPr>
                          <w:rStyle w:val="Hyperlink"/>
                        </w:rPr>
                        <w:t>https://www.youtube.com/watch?v=dfe9TVjl180</w:t>
                      </w:r>
                    </w:p>
                    <w:p w14:paraId="47944B73" w14:textId="6FE61E5E" w:rsidR="008D5B9D" w:rsidRDefault="0075454B" w:rsidP="008D5B9D">
                      <w:pPr>
                        <w:rPr>
                          <w:rStyle w:val="Hyperlink"/>
                        </w:rPr>
                      </w:pPr>
                      <w:hyperlink r:id="rId13" w:history="1">
                        <w:r w:rsidR="008D5B9D" w:rsidRPr="00C34D6B">
                          <w:rPr>
                            <w:rStyle w:val="Hyperlink"/>
                          </w:rPr>
                          <w:t>https://www.youtube.com/watch?v=LAHE6dBb9Ys</w:t>
                        </w:r>
                      </w:hyperlink>
                      <w:r w:rsidR="00FF27CE">
                        <w:rPr>
                          <w:rStyle w:val="Hyperlink"/>
                        </w:rPr>
                        <w:t xml:space="preserve"> – </w:t>
                      </w:r>
                      <w:r w:rsidR="00FF27CE" w:rsidRPr="00FF27CE">
                        <w:rPr>
                          <w:rStyle w:val="Hyperlink"/>
                          <w:color w:val="auto"/>
                          <w:u w:val="none"/>
                        </w:rPr>
                        <w:t xml:space="preserve">this video shows you how to </w:t>
                      </w:r>
                      <w:r w:rsidR="00FF27CE">
                        <w:rPr>
                          <w:rStyle w:val="Hyperlink"/>
                          <w:color w:val="auto"/>
                          <w:u w:val="none"/>
                        </w:rPr>
                        <w:t xml:space="preserve">adjust the lanyard and </w:t>
                      </w:r>
                      <w:r w:rsidR="00FF27CE" w:rsidRPr="00FF27CE">
                        <w:rPr>
                          <w:rStyle w:val="Hyperlink"/>
                          <w:color w:val="auto"/>
                          <w:u w:val="none"/>
                        </w:rPr>
                        <w:t xml:space="preserve">use the Touch in different settings </w:t>
                      </w:r>
                      <w:r w:rsidR="00FF27CE">
                        <w:rPr>
                          <w:rStyle w:val="Hyperlink"/>
                          <w:color w:val="auto"/>
                          <w:u w:val="none"/>
                        </w:rPr>
                        <w:t xml:space="preserve">(worn by teacher / small group or </w:t>
                      </w:r>
                      <w:bookmarkStart w:id="1" w:name="conference"/>
                      <w:r w:rsidR="00FF27CE">
                        <w:rPr>
                          <w:rStyle w:val="Hyperlink"/>
                          <w:color w:val="auto"/>
                          <w:u w:val="none"/>
                        </w:rPr>
                        <w:t xml:space="preserve">conference mode </w:t>
                      </w:r>
                      <w:bookmarkEnd w:id="1"/>
                      <w:r w:rsidR="00FF27CE">
                        <w:rPr>
                          <w:rStyle w:val="Hyperlink"/>
                          <w:color w:val="auto"/>
                          <w:u w:val="none"/>
                        </w:rPr>
                        <w:t>/‘pointing’ mode)</w:t>
                      </w:r>
                      <w:r w:rsidR="00FF27CE" w:rsidRPr="00FF27CE">
                        <w:rPr>
                          <w:rStyle w:val="Hyperlink"/>
                        </w:rPr>
                        <w:t xml:space="preserve"> </w:t>
                      </w:r>
                    </w:p>
                    <w:p w14:paraId="1F1F5BF6" w14:textId="77777777" w:rsidR="008D5B9D" w:rsidRDefault="008D5B9D" w:rsidP="008D5B9D"/>
                    <w:p w14:paraId="1117B666" w14:textId="77777777" w:rsidR="008D5B9D" w:rsidRDefault="008D5B9D" w:rsidP="008D5B9D"/>
                    <w:p w14:paraId="55BD2C36" w14:textId="77777777" w:rsidR="008D5B9D" w:rsidRDefault="008D5B9D" w:rsidP="008D5B9D"/>
                  </w:txbxContent>
                </v:textbox>
              </v:shape>
            </w:pict>
          </mc:Fallback>
        </mc:AlternateContent>
      </w:r>
    </w:p>
    <w:p w14:paraId="62D2519E" w14:textId="77777777" w:rsidR="008D5B9D" w:rsidRDefault="008D5B9D" w:rsidP="008D5B9D">
      <w:pPr>
        <w:rPr>
          <w:noProof/>
          <w:lang w:eastAsia="en-GB"/>
        </w:rPr>
      </w:pPr>
    </w:p>
    <w:p w14:paraId="39920FF6" w14:textId="77777777" w:rsidR="008D5B9D" w:rsidRDefault="008D5B9D" w:rsidP="008D5B9D">
      <w:pPr>
        <w:rPr>
          <w:noProof/>
          <w:lang w:eastAsia="en-GB"/>
        </w:rPr>
      </w:pPr>
    </w:p>
    <w:p w14:paraId="337B29FC" w14:textId="77777777" w:rsidR="008D5B9D" w:rsidRDefault="008D5B9D" w:rsidP="008D5B9D">
      <w:pPr>
        <w:rPr>
          <w:noProof/>
          <w:lang w:eastAsia="en-GB"/>
        </w:rPr>
      </w:pPr>
    </w:p>
    <w:p w14:paraId="17066551" w14:textId="77777777" w:rsidR="008D5B9D" w:rsidRDefault="008D5B9D" w:rsidP="008D5B9D"/>
    <w:p w14:paraId="6B6993D0" w14:textId="77777777" w:rsidR="008D5B9D" w:rsidRDefault="008D5B9D" w:rsidP="008D5B9D"/>
    <w:p w14:paraId="6F1B56F2" w14:textId="215FA4DC" w:rsidR="00C76DA0" w:rsidRDefault="00C76DA0" w:rsidP="008D5B9D">
      <w:pPr>
        <w:rPr>
          <w:b/>
          <w:bCs/>
        </w:rPr>
      </w:pPr>
      <w:r>
        <w:rPr>
          <w:b/>
          <w:bCs/>
        </w:rPr>
        <w:t>To connect to the hearing aid:</w:t>
      </w:r>
    </w:p>
    <w:p w14:paraId="6D444BD5" w14:textId="788E0261" w:rsidR="00C76DA0" w:rsidRPr="00AE720E" w:rsidRDefault="00C76DA0" w:rsidP="008D5B9D">
      <w:r w:rsidRPr="001A0618">
        <w:rPr>
          <w:b/>
          <w:bCs/>
        </w:rPr>
        <w:t>Turn the Roger Touch on</w:t>
      </w:r>
      <w:r w:rsidRPr="00AE720E">
        <w:t xml:space="preserve"> by holding the on/off switch for a couple of seconds.</w:t>
      </w:r>
    </w:p>
    <w:p w14:paraId="20D35089" w14:textId="188FD7CA" w:rsidR="00C76DA0" w:rsidRPr="00AE720E" w:rsidRDefault="00C76DA0" w:rsidP="008D5B9D">
      <w:r w:rsidRPr="001A0618">
        <w:rPr>
          <w:b/>
          <w:bCs/>
        </w:rPr>
        <w:t xml:space="preserve">Hold the Touch close </w:t>
      </w:r>
      <w:r w:rsidR="001A0618">
        <w:rPr>
          <w:b/>
          <w:bCs/>
        </w:rPr>
        <w:t xml:space="preserve">to </w:t>
      </w:r>
      <w:r w:rsidRPr="001A0618">
        <w:rPr>
          <w:b/>
          <w:bCs/>
        </w:rPr>
        <w:t xml:space="preserve">the </w:t>
      </w:r>
      <w:r w:rsidR="00AE720E" w:rsidRPr="001A0618">
        <w:rPr>
          <w:b/>
          <w:bCs/>
        </w:rPr>
        <w:t xml:space="preserve">student’s </w:t>
      </w:r>
      <w:r w:rsidR="001A0618">
        <w:rPr>
          <w:b/>
          <w:bCs/>
        </w:rPr>
        <w:t xml:space="preserve">speech processors </w:t>
      </w:r>
      <w:r w:rsidR="00AE720E">
        <w:t xml:space="preserve">– about 6 cm away. </w:t>
      </w:r>
      <w:r w:rsidR="00AE720E" w:rsidRPr="001A0618">
        <w:rPr>
          <w:b/>
          <w:bCs/>
        </w:rPr>
        <w:t>Press the Connect button</w:t>
      </w:r>
      <w:r w:rsidR="00AE720E">
        <w:t xml:space="preserve">. The screen should then say ‘A Roger </w:t>
      </w:r>
      <w:r w:rsidR="00757709">
        <w:t>20</w:t>
      </w:r>
      <w:r w:rsidR="00AE720E">
        <w:t xml:space="preserve"> is connected’</w:t>
      </w:r>
    </w:p>
    <w:p w14:paraId="0191CD47" w14:textId="77777777" w:rsidR="00DC1A76" w:rsidRDefault="00DC1A76" w:rsidP="008D5B9D">
      <w:pPr>
        <w:rPr>
          <w:b/>
          <w:bCs/>
        </w:rPr>
      </w:pPr>
    </w:p>
    <w:p w14:paraId="3B2F45AC" w14:textId="77777777" w:rsidR="00DC1A76" w:rsidRDefault="00DC1A76" w:rsidP="008D5B9D">
      <w:pPr>
        <w:rPr>
          <w:b/>
          <w:bCs/>
        </w:rPr>
      </w:pPr>
    </w:p>
    <w:p w14:paraId="0D1AACE3" w14:textId="77777777" w:rsidR="00DC1A76" w:rsidRDefault="00DC1A76" w:rsidP="008D5B9D">
      <w:pPr>
        <w:rPr>
          <w:b/>
          <w:bCs/>
        </w:rPr>
      </w:pPr>
    </w:p>
    <w:p w14:paraId="5EE70A68" w14:textId="1F90B273" w:rsidR="00C76DA0" w:rsidRPr="00AE720E" w:rsidRDefault="00AE720E" w:rsidP="008D5B9D">
      <w:r w:rsidRPr="00AE720E">
        <w:rPr>
          <w:b/>
          <w:bCs/>
        </w:rPr>
        <w:lastRenderedPageBreak/>
        <w:t>Wearing and using the Touch</w:t>
      </w:r>
      <w:r>
        <w:t>:</w:t>
      </w:r>
    </w:p>
    <w:p w14:paraId="37B7727E" w14:textId="77777777" w:rsidR="008D5B9D" w:rsidRDefault="008D5B9D" w:rsidP="008D5B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E61D76" wp14:editId="53D6DDD8">
                <wp:simplePos x="0" y="0"/>
                <wp:positionH relativeFrom="column">
                  <wp:posOffset>3514725</wp:posOffset>
                </wp:positionH>
                <wp:positionV relativeFrom="paragraph">
                  <wp:posOffset>8255</wp:posOffset>
                </wp:positionV>
                <wp:extent cx="2936875" cy="5676900"/>
                <wp:effectExtent l="0" t="0" r="158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567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F12D4" w14:textId="6E27D38D" w:rsidR="008D5B9D" w:rsidRDefault="008D5B9D" w:rsidP="008D5B9D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This is how to wear the Touch transmitter</w:t>
                            </w:r>
                            <w:r w:rsidR="006873E9">
                              <w:t xml:space="preserve"> when teaching</w:t>
                            </w:r>
                            <w:r>
                              <w:t xml:space="preserve"> </w:t>
                            </w:r>
                          </w:p>
                          <w:p w14:paraId="50A243FA" w14:textId="77777777" w:rsidR="008D5B9D" w:rsidRDefault="008D5B9D" w:rsidP="008D5B9D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Do not have the lanyard too long or it will not transmit your voice effectively.</w:t>
                            </w:r>
                          </w:p>
                          <w:p w14:paraId="7C16BC7C" w14:textId="77777777" w:rsidR="008D5B9D" w:rsidRDefault="008D5B9D" w:rsidP="008D5B9D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Do not wear jewellery, key lanyards etc which rub against the transmitter. This creates a horrible noise for the listener!</w:t>
                            </w:r>
                          </w:p>
                          <w:p w14:paraId="0F49EC1E" w14:textId="77777777" w:rsidR="008D5B9D" w:rsidRDefault="008D5B9D" w:rsidP="008D5B9D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The screen will go into standby after a few minutes and turn black. It is still working but to turn the lights back on press the power button, NOT the mute button.</w:t>
                            </w:r>
                          </w:p>
                          <w:p w14:paraId="21F3F32C" w14:textId="4403A80D" w:rsidR="008D5B9D" w:rsidRDefault="008D5B9D" w:rsidP="008D5B9D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Use the Mute button when you no longer want</w:t>
                            </w:r>
                            <w:r w:rsidR="001510F2">
                              <w:t xml:space="preserve"> </w:t>
                            </w:r>
                            <w:r w:rsidR="001A0618">
                              <w:t xml:space="preserve">the pupil </w:t>
                            </w:r>
                            <w:r>
                              <w:t xml:space="preserve">to hear your voice e.g. </w:t>
                            </w:r>
                            <w:r>
                              <w:t xml:space="preserve">when talking to another group or individual  BUT remember to turn it back on again when you need </w:t>
                            </w:r>
                            <w:r w:rsidR="0075454B">
                              <w:t>him/her</w:t>
                            </w:r>
                            <w:bookmarkStart w:id="2" w:name="_GoBack"/>
                            <w:bookmarkEnd w:id="2"/>
                            <w:r>
                              <w:t xml:space="preserve"> to hear!!</w:t>
                            </w:r>
                          </w:p>
                          <w:p w14:paraId="26C4A246" w14:textId="732615EB" w:rsidR="008D5B9D" w:rsidRPr="00232D22" w:rsidRDefault="008D5B9D" w:rsidP="008D5B9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Watch the video above to find out how to use the transmitter in pointing mod</w:t>
                            </w:r>
                            <w:r w:rsidR="00232D22">
                              <w:t xml:space="preserve">e. </w:t>
                            </w:r>
                            <w:r w:rsidR="00232D22" w:rsidRPr="00232D22">
                              <w:rPr>
                                <w:sz w:val="18"/>
                                <w:szCs w:val="18"/>
                              </w:rPr>
                              <w:t>This is usually only recommended for older students – if you think this would be appropriate please contact your Teacher of the Deaf for the passcode</w:t>
                            </w:r>
                          </w:p>
                          <w:p w14:paraId="60920F40" w14:textId="53EFD400" w:rsidR="008D5B9D" w:rsidRDefault="008D5B9D" w:rsidP="008D5B9D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Please pass the transmitter to</w:t>
                            </w:r>
                            <w:r w:rsidR="001A0618">
                              <w:t xml:space="preserve"> pupil </w:t>
                            </w:r>
                            <w:r>
                              <w:t>when he</w:t>
                            </w:r>
                            <w:r w:rsidR="001A0618">
                              <w:t>/she</w:t>
                            </w:r>
                            <w:r>
                              <w:t xml:space="preserve"> is working in a small group so that it can </w:t>
                            </w:r>
                            <w:r w:rsidR="00FF27CE">
                              <w:t>be placed on the table in ‘</w:t>
                            </w:r>
                            <w:hyperlink w:anchor="conference" w:history="1">
                              <w:r w:rsidR="00FF27CE" w:rsidRPr="00FF27CE">
                                <w:rPr>
                                  <w:rStyle w:val="Hyperlink"/>
                                </w:rPr>
                                <w:t>conference mode’.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61D76" id="Text Box 4" o:spid="_x0000_s1038" type="#_x0000_t202" style="position:absolute;margin-left:276.75pt;margin-top:.65pt;width:231.25pt;height:44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dPLwIAAFgEAAAOAAAAZHJzL2Uyb0RvYy54bWysVNuO0zAQfUfiHyy/06Sl6bZR09XSpQhp&#10;uUi7fIDjOImF4zG226R8/Y6dtlQLvCDyYHk84+OZc2ayvh06RQ7COgm6oNNJSonQHCqpm4J+e9q9&#10;WVLiPNMVU6BFQY/C0dvN61fr3uRiBi2oSliCINrlvSlo673Jk8TxVnTMTcAIjc4abMc8mrZJKst6&#10;RO9UMkvTRdKDrYwFLpzD0/vRSTcRv64F91/q2glPVEExNx9XG9cyrMlmzfLGMtNKfkqD/UMWHZMa&#10;H71A3TPPyN7K36A6yS04qP2EQ5dAXUsuYg1YzTR9Uc1jy4yItSA5zlxocv8Pln8+fLVEVgWdU6JZ&#10;hxI9icGTdzCQeWCnNy7HoEeDYX7AY1Q5VurMA/DvjmjYtkw34s5a6FvBKsxuGm4mV1dHHBdAyv4T&#10;VPgM23uIQENtu0AdkkEQHVU6XpQJqXA8nK3eLpY3GSUcfdniZrFKo3YJy8/XjXX+g4COhE1BLUof&#10;4dnhwfmQDsvPIeE1B0pWO6lUNGxTbpUlB4ZtsotfrOBFmNKkL+gqm2UjA3+FSOP3J4hOeux3JbuC&#10;Li9BLA+8vddV7EbPpBr3mLLSJyIDdyOLfiiHqFh21qeE6ojMWhjbG8cRNy3Yn5T02NoFdT/2zApK&#10;1EeN6qym83mYhWjMs5sZGvbaU157mOYIVVBPybjd+nF+9sbKpsWXxn7QcIeK1jJyHaQfszqlj+0b&#10;JTiNWpiPaztG/fohbJ4BAAD//wMAUEsDBBQABgAIAAAAIQAY881j3wAAAAoBAAAPAAAAZHJzL2Rv&#10;d25yZXYueG1sTI/BTsMwEETvSPyDtUhcEHVKSGhDnAohgeAGbQVXN9kmEfY62G4a/p7tCY6rGb19&#10;U64ma8SIPvSOFMxnCQik2jU9tQq2m6frBYgQNTXaOEIFPxhgVZ2flbpo3JHecVzHVjCEQqEVdDEO&#10;hZSh7tDqMHMDEmd7562OfPpWNl4fGW6NvEmSXFrdE3/o9ICPHdZf64NVsLh9GT/Da/r2Ued7s4xX&#10;d+Pzt1fq8mJ6uAcRcYp/ZTjpszpU7LRzB2qCMAqyLM24ykEK4pQn85zH7Zi+zFKQVSn/T6h+AQAA&#10;//8DAFBLAQItABQABgAIAAAAIQC2gziS/gAAAOEBAAATAAAAAAAAAAAAAAAAAAAAAABbQ29udGVu&#10;dF9UeXBlc10ueG1sUEsBAi0AFAAGAAgAAAAhADj9If/WAAAAlAEAAAsAAAAAAAAAAAAAAAAALwEA&#10;AF9yZWxzLy5yZWxzUEsBAi0AFAAGAAgAAAAhAJWuh08vAgAAWAQAAA4AAAAAAAAAAAAAAAAALgIA&#10;AGRycy9lMm9Eb2MueG1sUEsBAi0AFAAGAAgAAAAhABjzzWPfAAAACgEAAA8AAAAAAAAAAAAAAAAA&#10;iQQAAGRycy9kb3ducmV2LnhtbFBLBQYAAAAABAAEAPMAAACVBQAAAAA=&#10;">
                <v:textbox>
                  <w:txbxContent>
                    <w:p w14:paraId="6B9F12D4" w14:textId="6E27D38D" w:rsidR="008D5B9D" w:rsidRDefault="008D5B9D" w:rsidP="008D5B9D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This is how to wear the Touch transmitter</w:t>
                      </w:r>
                      <w:r w:rsidR="006873E9">
                        <w:t xml:space="preserve"> when teaching</w:t>
                      </w:r>
                      <w:r>
                        <w:t xml:space="preserve"> </w:t>
                      </w:r>
                    </w:p>
                    <w:p w14:paraId="50A243FA" w14:textId="77777777" w:rsidR="008D5B9D" w:rsidRDefault="008D5B9D" w:rsidP="008D5B9D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Do not have the lanyard too long or it will not transmit your voice effectively.</w:t>
                      </w:r>
                    </w:p>
                    <w:p w14:paraId="7C16BC7C" w14:textId="77777777" w:rsidR="008D5B9D" w:rsidRDefault="008D5B9D" w:rsidP="008D5B9D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Do not wear jewellery, key lanyards etc which rub against the transmitter. This creates a horrible noise for the listener!</w:t>
                      </w:r>
                    </w:p>
                    <w:p w14:paraId="0F49EC1E" w14:textId="77777777" w:rsidR="008D5B9D" w:rsidRDefault="008D5B9D" w:rsidP="008D5B9D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The screen will go into standby after a few minutes and turn black. It is still working but to turn the lights back on press the power button, NOT the mute button.</w:t>
                      </w:r>
                    </w:p>
                    <w:p w14:paraId="21F3F32C" w14:textId="4403A80D" w:rsidR="008D5B9D" w:rsidRDefault="008D5B9D" w:rsidP="008D5B9D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Use the Mute button when you no longer want</w:t>
                      </w:r>
                      <w:r w:rsidR="001510F2">
                        <w:t xml:space="preserve"> </w:t>
                      </w:r>
                      <w:r w:rsidR="001A0618">
                        <w:t xml:space="preserve">the pupil </w:t>
                      </w:r>
                      <w:r>
                        <w:t xml:space="preserve">to hear your voice e.g. </w:t>
                      </w:r>
                      <w:r>
                        <w:t xml:space="preserve">when talking to another group or individual  BUT remember to turn it back on again when you need </w:t>
                      </w:r>
                      <w:r w:rsidR="0075454B">
                        <w:t>him/her</w:t>
                      </w:r>
                      <w:bookmarkStart w:id="3" w:name="_GoBack"/>
                      <w:bookmarkEnd w:id="3"/>
                      <w:r>
                        <w:t xml:space="preserve"> to hear!!</w:t>
                      </w:r>
                    </w:p>
                    <w:p w14:paraId="26C4A246" w14:textId="732615EB" w:rsidR="008D5B9D" w:rsidRPr="00232D22" w:rsidRDefault="008D5B9D" w:rsidP="008D5B9D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t>Watch the video above to find out how to use the transmitter in pointing mod</w:t>
                      </w:r>
                      <w:r w:rsidR="00232D22">
                        <w:t xml:space="preserve">e. </w:t>
                      </w:r>
                      <w:r w:rsidR="00232D22" w:rsidRPr="00232D22">
                        <w:rPr>
                          <w:sz w:val="18"/>
                          <w:szCs w:val="18"/>
                        </w:rPr>
                        <w:t>This is usually only recommended for older students – if you think this would be appropriate please contact your Teacher of the Deaf for the passcode</w:t>
                      </w:r>
                    </w:p>
                    <w:p w14:paraId="60920F40" w14:textId="53EFD400" w:rsidR="008D5B9D" w:rsidRDefault="008D5B9D" w:rsidP="008D5B9D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Please pass the transmitter to</w:t>
                      </w:r>
                      <w:r w:rsidR="001A0618">
                        <w:t xml:space="preserve"> pupil </w:t>
                      </w:r>
                      <w:r>
                        <w:t>when he</w:t>
                      </w:r>
                      <w:r w:rsidR="001A0618">
                        <w:t>/she</w:t>
                      </w:r>
                      <w:r>
                        <w:t xml:space="preserve"> is working in a small group so that it can </w:t>
                      </w:r>
                      <w:r w:rsidR="00FF27CE">
                        <w:t>be placed on the table in ‘</w:t>
                      </w:r>
                      <w:hyperlink w:anchor="conference" w:history="1">
                        <w:r w:rsidR="00FF27CE" w:rsidRPr="00FF27CE">
                          <w:rPr>
                            <w:rStyle w:val="Hyperlink"/>
                          </w:rPr>
                          <w:t>conference mode’.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BC1B49">
        <w:rPr>
          <w:rFonts w:ascii="Roboto" w:hAnsi="Roboto"/>
          <w:noProof/>
          <w:color w:val="2962FF"/>
          <w:lang w:val="en"/>
        </w:rPr>
        <w:drawing>
          <wp:inline distT="0" distB="0" distL="0" distR="0" wp14:anchorId="061D20B5" wp14:editId="7509928A">
            <wp:extent cx="3095625" cy="3095625"/>
            <wp:effectExtent l="0" t="0" r="9525" b="9525"/>
            <wp:docPr id="1" name="Picture 1" descr="PHONAK ROGER TOUCHSCREEN Mic transmitter and one Roger X receiver ...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NAK ROGER TOUCHSCREEN Mic transmitter and one Roger X receiver ...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02564" w14:textId="77777777" w:rsidR="008D5B9D" w:rsidRDefault="008D5B9D" w:rsidP="008D5B9D"/>
    <w:p w14:paraId="67972A18" w14:textId="77777777" w:rsidR="008D5B9D" w:rsidRDefault="008D5B9D" w:rsidP="008D5B9D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42EC2" wp14:editId="0B47A7A1">
                <wp:simplePos x="0" y="0"/>
                <wp:positionH relativeFrom="column">
                  <wp:posOffset>-19050</wp:posOffset>
                </wp:positionH>
                <wp:positionV relativeFrom="paragraph">
                  <wp:posOffset>161290</wp:posOffset>
                </wp:positionV>
                <wp:extent cx="3295650" cy="647700"/>
                <wp:effectExtent l="9525" t="10160" r="952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862B1" w14:textId="77777777" w:rsidR="008D5B9D" w:rsidRPr="00B1630D" w:rsidRDefault="008D5B9D" w:rsidP="008D5B9D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t>This short video shows the Touch being used in a classroom:</w:t>
                            </w:r>
                            <w:r w:rsidRPr="00FD6087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hyperlink r:id="rId16" w:history="1">
                              <w:r w:rsidRPr="00B1630D">
                                <w:rPr>
                                  <w:rStyle w:val="Hyperlink"/>
                                  <w:b/>
                                  <w:i/>
                                </w:rPr>
                                <w:t>https://www.youtube.com/watch?v=PPW6muXmNmw</w:t>
                              </w:r>
                            </w:hyperlink>
                          </w:p>
                          <w:p w14:paraId="6E0EDDE4" w14:textId="77777777" w:rsidR="008D5B9D" w:rsidRDefault="008D5B9D" w:rsidP="008D5B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42EC2" id="Text Box 3" o:spid="_x0000_s1039" type="#_x0000_t202" style="position:absolute;margin-left:-1.5pt;margin-top:12.7pt;width:259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8YSLAIAAFcEAAAOAAAAZHJzL2Uyb0RvYy54bWysVNuO2yAQfa/Uf0C8N859N1ac1TbbVJW2&#10;F2m3H4AxtlGBoUBip1/fASdptG1fqvoBMcxwmDlnxuu7XityEM5LMAWdjMaUCMOhkqYp6Nfn3Ztb&#10;SnxgpmIKjCjoUXh6t3n9at3ZXEyhBVUJRxDE+LyzBW1DsHmWed4KzfwIrDDorMFpFtB0TVY51iG6&#10;Vtl0PF5mHbjKOuDCezx9GJx0k/DrWvDwua69CEQVFHMLaXVpLeOabdYsbxyzreSnNNg/ZKGZNPjo&#10;BeqBBUb2Tv4GpSV34KEOIw46g7qWXKQasJrJ+EU1Ty2zItWC5Hh7ocn/P1j+6fDFEVkVdEaJYRol&#10;ehZ9IG+hJ7PITmd9jkFPFsNCj8eocqrU20fg3zwxsG2ZacS9c9C1glWY3STezK6uDjg+gpTdR6jw&#10;GbYPkID62ulIHZJBEB1VOl6UialwPJxNV4vlAl0cfcv5zc04SZex/HzbOh/eC9AkbgrqUPmEzg6P&#10;PsRsWH4OiY95ULLaSaWS4Zpyqxw5MOySXfpSAS/ClCFdQVeL6WIg4K8Q4/T9CULLgO2upC7o7SWI&#10;5ZG2d6ZKzRiYVMMeU1bmxGOkbiAx9GWfBFue5SmhOiKxDobuxmnETQvuByUddnZB/fc9c4IS9cGg&#10;OKvJfB5HIRnzxc0UDXftKa89zHCEKmigZNhuwzA+e+tk0+JLQzsYuEdBa5m4jsoPWZ3Sx+5NEpwm&#10;LY7HtZ2ifv0PNj8BAAD//wMAUEsDBBQABgAIAAAAIQB0UKWS4AAAAAkBAAAPAAAAZHJzL2Rvd25y&#10;ZXYueG1sTI/BTsMwEETvSPyDtUhcUOs0TdMS4lQICQQ3KAiubrJNIux1sN00/D3LCY47M5p9U24n&#10;a8SIPvSOFCzmCQik2jU9tQreXu9nGxAhamq0cYQKvjHAtjo/K3XRuBO94LiLreASCoVW0MU4FFKG&#10;ukOrw9wNSOwdnLc68ulb2Xh94nJrZJokubS6J/7Q6QHvOqw/d0erYJM9jh/hafn8XucHcx2v1uPD&#10;l1fq8mK6vQERcYp/YfjFZ3SomGnvjtQEYRTMljwlKkhXGQj2V4uchT0H03UGsirl/wXVDwAAAP//&#10;AwBQSwECLQAUAAYACAAAACEAtoM4kv4AAADhAQAAEwAAAAAAAAAAAAAAAAAAAAAAW0NvbnRlbnRf&#10;VHlwZXNdLnhtbFBLAQItABQABgAIAAAAIQA4/SH/1gAAAJQBAAALAAAAAAAAAAAAAAAAAC8BAABf&#10;cmVscy8ucmVsc1BLAQItABQABgAIAAAAIQCw+8YSLAIAAFcEAAAOAAAAAAAAAAAAAAAAAC4CAABk&#10;cnMvZTJvRG9jLnhtbFBLAQItABQABgAIAAAAIQB0UKWS4AAAAAkBAAAPAAAAAAAAAAAAAAAAAIYE&#10;AABkcnMvZG93bnJldi54bWxQSwUGAAAAAAQABADzAAAAkwUAAAAA&#10;">
                <v:textbox>
                  <w:txbxContent>
                    <w:p w14:paraId="219862B1" w14:textId="77777777" w:rsidR="008D5B9D" w:rsidRPr="00B1630D" w:rsidRDefault="008D5B9D" w:rsidP="008D5B9D">
                      <w:pPr>
                        <w:rPr>
                          <w:b/>
                          <w:i/>
                        </w:rPr>
                      </w:pPr>
                      <w:r>
                        <w:t>This short video shows the Touch being used in a classroom:</w:t>
                      </w:r>
                      <w:r w:rsidRPr="00FD6087">
                        <w:rPr>
                          <w:b/>
                          <w:i/>
                        </w:rPr>
                        <w:t xml:space="preserve"> </w:t>
                      </w:r>
                      <w:hyperlink r:id="rId17" w:history="1">
                        <w:r w:rsidRPr="00B1630D">
                          <w:rPr>
                            <w:rStyle w:val="Hyperlink"/>
                            <w:b/>
                            <w:i/>
                          </w:rPr>
                          <w:t>https://www.youtube.com/watch?v=PPW6muXmNmw</w:t>
                        </w:r>
                      </w:hyperlink>
                    </w:p>
                    <w:p w14:paraId="6E0EDDE4" w14:textId="77777777" w:rsidR="008D5B9D" w:rsidRDefault="008D5B9D" w:rsidP="008D5B9D"/>
                  </w:txbxContent>
                </v:textbox>
              </v:shape>
            </w:pict>
          </mc:Fallback>
        </mc:AlternateContent>
      </w:r>
    </w:p>
    <w:p w14:paraId="2D36C079" w14:textId="77777777" w:rsidR="008D5B9D" w:rsidRDefault="008D5B9D" w:rsidP="008D5B9D">
      <w:pPr>
        <w:rPr>
          <w:b/>
          <w:bCs/>
        </w:rPr>
      </w:pPr>
    </w:p>
    <w:p w14:paraId="2882AF0F" w14:textId="77777777" w:rsidR="008D5B9D" w:rsidRDefault="008D5B9D" w:rsidP="008D5B9D">
      <w:pPr>
        <w:rPr>
          <w:b/>
          <w:bCs/>
        </w:rPr>
      </w:pPr>
    </w:p>
    <w:p w14:paraId="3882A8C4" w14:textId="77777777" w:rsidR="008D5B9D" w:rsidRDefault="008D5B9D" w:rsidP="008D5B9D">
      <w:pPr>
        <w:rPr>
          <w:b/>
          <w:bCs/>
        </w:rPr>
      </w:pPr>
    </w:p>
    <w:p w14:paraId="07914AA3" w14:textId="77777777" w:rsidR="008D5B9D" w:rsidRDefault="008D5B9D" w:rsidP="008D5B9D">
      <w:pPr>
        <w:rPr>
          <w:b/>
          <w:bCs/>
        </w:rPr>
      </w:pPr>
    </w:p>
    <w:p w14:paraId="3295E098" w14:textId="77777777" w:rsidR="00232D22" w:rsidRDefault="00232D22" w:rsidP="008D5B9D">
      <w:pPr>
        <w:rPr>
          <w:b/>
          <w:bCs/>
        </w:rPr>
      </w:pPr>
    </w:p>
    <w:p w14:paraId="2AD1ABA1" w14:textId="77777777" w:rsidR="00AE720E" w:rsidRDefault="00AE720E" w:rsidP="008D5B9D">
      <w:pPr>
        <w:rPr>
          <w:b/>
          <w:bCs/>
        </w:rPr>
      </w:pPr>
    </w:p>
    <w:p w14:paraId="73D2F990" w14:textId="77777777" w:rsidR="00AE720E" w:rsidRDefault="00AE720E" w:rsidP="008D5B9D">
      <w:pPr>
        <w:rPr>
          <w:b/>
          <w:bCs/>
        </w:rPr>
      </w:pPr>
    </w:p>
    <w:p w14:paraId="3D0D32D8" w14:textId="48B21B6D" w:rsidR="008D5B9D" w:rsidRPr="00FD6087" w:rsidRDefault="008D5B9D" w:rsidP="008D5B9D">
      <w:pPr>
        <w:rPr>
          <w:b/>
          <w:bCs/>
        </w:rPr>
      </w:pPr>
      <w:r w:rsidRPr="00FD6087">
        <w:rPr>
          <w:b/>
          <w:bCs/>
        </w:rPr>
        <w:t>Remember to charge the receiver and transmitter every evening!</w:t>
      </w:r>
      <w:r>
        <w:rPr>
          <w:b/>
          <w:bCs/>
        </w:rPr>
        <w:t xml:space="preserve"> </w:t>
      </w:r>
      <w:r w:rsidRPr="00FD6087">
        <w:t>Don’t worry – you can’t overcharge it.</w:t>
      </w:r>
    </w:p>
    <w:p w14:paraId="2C7B1E1B" w14:textId="17945109" w:rsidR="008D5B9D" w:rsidRDefault="008D5B9D" w:rsidP="008D5B9D">
      <w:pPr>
        <w:rPr>
          <w:b/>
        </w:rPr>
      </w:pPr>
      <w:r>
        <w:rPr>
          <w:b/>
        </w:rPr>
        <w:t xml:space="preserve">Any </w:t>
      </w:r>
      <w:r w:rsidRPr="00E11623">
        <w:rPr>
          <w:b/>
        </w:rPr>
        <w:t>Problems</w:t>
      </w:r>
      <w:r>
        <w:rPr>
          <w:b/>
        </w:rPr>
        <w:t>?</w:t>
      </w:r>
    </w:p>
    <w:p w14:paraId="0A3EB64C" w14:textId="3BB8E8CD" w:rsidR="008D5B9D" w:rsidRDefault="008D5B9D" w:rsidP="00DC1A76">
      <w:pPr>
        <w:pStyle w:val="NoSpacing"/>
        <w:numPr>
          <w:ilvl w:val="0"/>
          <w:numId w:val="4"/>
        </w:numPr>
      </w:pPr>
      <w:r w:rsidRPr="007808E5">
        <w:t xml:space="preserve">First check that the Roger Touch </w:t>
      </w:r>
      <w:r w:rsidR="00EA6F18">
        <w:t>is</w:t>
      </w:r>
      <w:r w:rsidRPr="007808E5">
        <w:t xml:space="preserve"> charged</w:t>
      </w:r>
      <w:r>
        <w:t xml:space="preserve">. </w:t>
      </w:r>
    </w:p>
    <w:p w14:paraId="74ACDFDA" w14:textId="19714C39" w:rsidR="00EA6F18" w:rsidRDefault="00C76DA0" w:rsidP="00DC1A76">
      <w:pPr>
        <w:pStyle w:val="NoSpacing"/>
        <w:numPr>
          <w:ilvl w:val="0"/>
          <w:numId w:val="4"/>
        </w:numPr>
      </w:pPr>
      <w:r>
        <w:t>C</w:t>
      </w:r>
      <w:r w:rsidR="00EA6F18">
        <w:t>heck the hearing aid battery – the receiver takes its power from that and it is important that it has plenty of charge.</w:t>
      </w:r>
    </w:p>
    <w:p w14:paraId="271FB192" w14:textId="6D74C4AE" w:rsidR="00EA6F18" w:rsidRDefault="00EA6F18" w:rsidP="00DC1A76">
      <w:pPr>
        <w:pStyle w:val="NoSpacing"/>
        <w:numPr>
          <w:ilvl w:val="0"/>
          <w:numId w:val="4"/>
        </w:numPr>
      </w:pPr>
      <w:r w:rsidRPr="00E11623">
        <w:t>Check the shoes</w:t>
      </w:r>
      <w:r>
        <w:t xml:space="preserve"> on the hearing aid are fitted securely</w:t>
      </w:r>
    </w:p>
    <w:p w14:paraId="52769B28" w14:textId="2A85EA85" w:rsidR="00232D22" w:rsidRDefault="008D5B9D" w:rsidP="00DC1A76">
      <w:pPr>
        <w:pStyle w:val="NoSpacing"/>
        <w:numPr>
          <w:ilvl w:val="0"/>
          <w:numId w:val="4"/>
        </w:numPr>
      </w:pPr>
      <w:r>
        <w:t>Check that the Touch has not been muted. It shows red when muted – press the Mute button again and it will turn green.</w:t>
      </w:r>
    </w:p>
    <w:p w14:paraId="6E82B28D" w14:textId="27C51BC6" w:rsidR="00C76DA0" w:rsidRDefault="00C76DA0" w:rsidP="00DC1A76">
      <w:pPr>
        <w:pStyle w:val="NoSpacing"/>
        <w:numPr>
          <w:ilvl w:val="0"/>
          <w:numId w:val="4"/>
        </w:numPr>
      </w:pPr>
      <w:r>
        <w:t>Turn the Touch off and back on again and reconnect</w:t>
      </w:r>
    </w:p>
    <w:p w14:paraId="4FC75179" w14:textId="77777777" w:rsidR="008C2DB6" w:rsidRDefault="008C2DB6" w:rsidP="008C2DB6">
      <w:pPr>
        <w:pStyle w:val="NoSpacing"/>
        <w:ind w:left="720"/>
      </w:pPr>
    </w:p>
    <w:p w14:paraId="27AFE7D2" w14:textId="77777777" w:rsidR="004063DF" w:rsidRPr="004063DF" w:rsidRDefault="008D5B9D" w:rsidP="004063DF">
      <w:pPr>
        <w:pStyle w:val="NoSpacing"/>
      </w:pPr>
      <w:r>
        <w:t xml:space="preserve">If the problem isn’t resolved </w:t>
      </w:r>
      <w:r w:rsidR="00E31988" w:rsidRPr="004063DF">
        <w:rPr>
          <w:b/>
          <w:u w:val="single"/>
        </w:rPr>
        <w:t>c</w:t>
      </w:r>
      <w:r w:rsidRPr="004063DF">
        <w:rPr>
          <w:b/>
          <w:u w:val="single"/>
        </w:rPr>
        <w:t>ontact the audiology technicians:</w:t>
      </w:r>
      <w:r w:rsidR="004063DF">
        <w:rPr>
          <w:b/>
        </w:rPr>
        <w:t xml:space="preserve"> </w:t>
      </w:r>
      <w:r w:rsidR="004063DF">
        <w:t xml:space="preserve">  </w:t>
      </w:r>
      <w:r w:rsidR="002E3E56" w:rsidRPr="002E3E56">
        <w:t xml:space="preserve">Tel: </w:t>
      </w:r>
      <w:r w:rsidR="002E3E56" w:rsidRPr="004063DF">
        <w:rPr>
          <w:b/>
        </w:rPr>
        <w:t xml:space="preserve">0121 464 5603     </w:t>
      </w:r>
    </w:p>
    <w:p w14:paraId="408FDF70" w14:textId="742C2A05" w:rsidR="00922C29" w:rsidRDefault="004063DF" w:rsidP="004063DF">
      <w:pPr>
        <w:pStyle w:val="NoSpacing"/>
      </w:pPr>
      <w:r>
        <w:rPr>
          <w:bCs/>
        </w:rPr>
        <w:t>E</w:t>
      </w:r>
      <w:r w:rsidR="002E3E56" w:rsidRPr="004063DF">
        <w:rPr>
          <w:bCs/>
        </w:rPr>
        <w:t>mail:</w:t>
      </w:r>
      <w:r w:rsidR="002E3E56" w:rsidRPr="004063DF">
        <w:rPr>
          <w:b/>
          <w:u w:val="single"/>
        </w:rPr>
        <w:t xml:space="preserve"> </w:t>
      </w:r>
      <w:hyperlink r:id="rId18" w:history="1">
        <w:r w:rsidR="002E3E56" w:rsidRPr="004063DF">
          <w:rPr>
            <w:rStyle w:val="Hyperlink"/>
            <w:b/>
          </w:rPr>
          <w:t>Sharon.B.Flaherty@birmingham.gov.uk</w:t>
        </w:r>
      </w:hyperlink>
      <w:r w:rsidR="00E31988" w:rsidRPr="004063DF">
        <w:rPr>
          <w:b/>
        </w:rPr>
        <w:t xml:space="preserve">      </w:t>
      </w:r>
    </w:p>
    <w:sectPr w:rsidR="00922C29" w:rsidSect="008D5B9D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C3010" w14:textId="77777777" w:rsidR="006873E9" w:rsidRDefault="006873E9" w:rsidP="006873E9">
      <w:pPr>
        <w:spacing w:after="0" w:line="240" w:lineRule="auto"/>
      </w:pPr>
      <w:r>
        <w:separator/>
      </w:r>
    </w:p>
  </w:endnote>
  <w:endnote w:type="continuationSeparator" w:id="0">
    <w:p w14:paraId="60FFA863" w14:textId="77777777" w:rsidR="006873E9" w:rsidRDefault="006873E9" w:rsidP="0068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91DE6" w14:textId="77777777" w:rsidR="006873E9" w:rsidRDefault="006873E9" w:rsidP="006873E9">
      <w:pPr>
        <w:spacing w:after="0" w:line="240" w:lineRule="auto"/>
      </w:pPr>
      <w:r>
        <w:separator/>
      </w:r>
    </w:p>
  </w:footnote>
  <w:footnote w:type="continuationSeparator" w:id="0">
    <w:p w14:paraId="55157DC4" w14:textId="77777777" w:rsidR="006873E9" w:rsidRDefault="006873E9" w:rsidP="0068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A301B" w14:textId="77777777" w:rsidR="006873E9" w:rsidRDefault="006873E9" w:rsidP="006873E9">
    <w:pPr>
      <w:pStyle w:val="Header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3DBB70AA" wp14:editId="5ADE0C70">
          <wp:simplePos x="0" y="0"/>
          <wp:positionH relativeFrom="column">
            <wp:posOffset>4642312</wp:posOffset>
          </wp:positionH>
          <wp:positionV relativeFrom="paragraph">
            <wp:posOffset>-61133</wp:posOffset>
          </wp:positionV>
          <wp:extent cx="2063750" cy="669925"/>
          <wp:effectExtent l="0" t="0" r="0" b="0"/>
          <wp:wrapTight wrapText="bothSides">
            <wp:wrapPolygon edited="0">
              <wp:start x="0" y="0"/>
              <wp:lineTo x="0" y="20883"/>
              <wp:lineTo x="21334" y="20883"/>
              <wp:lineTo x="21334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CC431E8" w14:textId="77777777" w:rsidR="006873E9" w:rsidRPr="00BE5DEC" w:rsidRDefault="006873E9" w:rsidP="006873E9">
    <w:pPr>
      <w:pStyle w:val="Header"/>
      <w:rPr>
        <w:rFonts w:ascii="Arial" w:hAnsi="Arial" w:cs="Arial"/>
        <w:sz w:val="32"/>
        <w:szCs w:val="32"/>
      </w:rPr>
    </w:pPr>
    <w:r w:rsidRPr="00BE5DEC">
      <w:rPr>
        <w:rFonts w:ascii="Arial" w:hAnsi="Arial" w:cs="Arial"/>
        <w:sz w:val="32"/>
        <w:szCs w:val="32"/>
      </w:rPr>
      <w:t>Sensory Support – Hearing Support Team</w:t>
    </w:r>
  </w:p>
  <w:p w14:paraId="5E61767E" w14:textId="77777777" w:rsidR="006873E9" w:rsidRDefault="006873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0094"/>
    <w:multiLevelType w:val="hybridMultilevel"/>
    <w:tmpl w:val="AB9AA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3A08"/>
    <w:multiLevelType w:val="hybridMultilevel"/>
    <w:tmpl w:val="0612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83568"/>
    <w:multiLevelType w:val="hybridMultilevel"/>
    <w:tmpl w:val="42345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F17DF3"/>
    <w:multiLevelType w:val="hybridMultilevel"/>
    <w:tmpl w:val="657E2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D5B9D"/>
    <w:rsid w:val="001510F2"/>
    <w:rsid w:val="001A0618"/>
    <w:rsid w:val="00232D22"/>
    <w:rsid w:val="00277C6B"/>
    <w:rsid w:val="002E3E56"/>
    <w:rsid w:val="004063DF"/>
    <w:rsid w:val="005453F7"/>
    <w:rsid w:val="006873E9"/>
    <w:rsid w:val="006951A5"/>
    <w:rsid w:val="0075454B"/>
    <w:rsid w:val="00757709"/>
    <w:rsid w:val="007A54B6"/>
    <w:rsid w:val="008C2DB6"/>
    <w:rsid w:val="008D5B9D"/>
    <w:rsid w:val="00922C29"/>
    <w:rsid w:val="00AE720E"/>
    <w:rsid w:val="00BF1039"/>
    <w:rsid w:val="00C76DA0"/>
    <w:rsid w:val="00DC1A76"/>
    <w:rsid w:val="00E31988"/>
    <w:rsid w:val="00E52CB9"/>
    <w:rsid w:val="00EA6F18"/>
    <w:rsid w:val="00F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92E7"/>
  <w15:chartTrackingRefBased/>
  <w15:docId w15:val="{33F356D6-DB43-4EA9-BB73-3A3DA3B6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B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5B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7C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7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7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3E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7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3E9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C1A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LAHE6dBb9Ys" TargetMode="External"/><Relationship Id="rId18" Type="http://schemas.openxmlformats.org/officeDocument/2006/relationships/hyperlink" Target="mailto:Sharon.B.Flaherty@birmingham.gov.u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co.uk/url?sa=i&amp;url=https%3A%2F%2Fwww.phonak.com%2Fcontent%2Fdam%2Fphonak%2Fgc_se%2Fen%2Fsolution%2Faccessories%2Froger_technology%2Fdocuments%2FUser_Guide_Roger_Touchscreen_Mic_GB_V1%252000_029-3222-02.pdf&amp;psig=AOvVaw2XU-oasJwP0R8-siHO-92z&amp;ust=1593678761038000&amp;source=images&amp;cd=vfe&amp;ved=0CAIQjRxqFwoTCMDT1JXSq-oCFQAAAAAdAAAAABAK" TargetMode="External"/><Relationship Id="rId12" Type="http://schemas.openxmlformats.org/officeDocument/2006/relationships/hyperlink" Target="https://www.youtube.com/watch?v=LAHE6dBb9Ys" TargetMode="External"/><Relationship Id="rId17" Type="http://schemas.openxmlformats.org/officeDocument/2006/relationships/hyperlink" Target="https://www.youtube.com/watch?v=PPW6muXmNm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PW6muXmNm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www.youtube.com/watch?v=DVkTQNJkg4Y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VkTQNJkg4Y" TargetMode="External"/><Relationship Id="rId14" Type="http://schemas.openxmlformats.org/officeDocument/2006/relationships/hyperlink" Target="https://www.google.co.uk/url?sa=i&amp;url=https%3A%2F%2Fpicclick.co.uk%2FPhonak-Roger-Touchscreen-Mic-transmitter-and-one-Roger-173812360030.html&amp;psig=AOvVaw1dHtDJMTdgntsZ03PM_0WF&amp;ust=1593677896995000&amp;source=images&amp;cd=vfe&amp;ved=0CAIQjRxqFwoTCOCw3PnOq-oCFQAAAAAdAAAAABA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Baker</dc:creator>
  <cp:keywords/>
  <dc:description/>
  <cp:lastModifiedBy>Carolyn Hasler</cp:lastModifiedBy>
  <cp:revision>4</cp:revision>
  <dcterms:created xsi:type="dcterms:W3CDTF">2021-06-28T09:45:00Z</dcterms:created>
  <dcterms:modified xsi:type="dcterms:W3CDTF">2021-06-28T11:42:00Z</dcterms:modified>
</cp:coreProperties>
</file>